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1AE" w:rsidRDefault="005221AE" w:rsidP="00D93748">
      <w:pPr>
        <w:spacing w:after="0" w:line="240" w:lineRule="auto"/>
        <w:ind w:left="-709"/>
        <w:jc w:val="center"/>
        <w:rPr>
          <w:rFonts w:ascii="Bahnschrift" w:eastAsia="Times New Roman" w:hAnsi="Bahnschrift" w:cs="Helvetica"/>
          <w:b/>
          <w:bCs/>
          <w:color w:val="7030A0"/>
          <w:sz w:val="32"/>
          <w:szCs w:val="32"/>
          <w:u w:val="single"/>
        </w:rPr>
      </w:pPr>
    </w:p>
    <w:p w:rsidR="001A0767" w:rsidRDefault="001A0767" w:rsidP="00D93748">
      <w:pPr>
        <w:spacing w:after="0" w:line="240" w:lineRule="auto"/>
        <w:ind w:left="-709"/>
        <w:jc w:val="center"/>
        <w:rPr>
          <w:rFonts w:ascii="Bahnschrift" w:eastAsia="Times New Roman" w:hAnsi="Bahnschrift" w:cs="Helvetica"/>
          <w:b/>
          <w:bCs/>
          <w:color w:val="7030A0"/>
          <w:sz w:val="32"/>
          <w:szCs w:val="32"/>
          <w:u w:val="single"/>
        </w:rPr>
      </w:pPr>
    </w:p>
    <w:p w:rsidR="001C1A56" w:rsidRPr="00D93748" w:rsidRDefault="001C1A56" w:rsidP="00D93748">
      <w:pPr>
        <w:spacing w:after="0" w:line="240" w:lineRule="auto"/>
        <w:ind w:left="-709"/>
        <w:jc w:val="center"/>
        <w:rPr>
          <w:rFonts w:ascii="Bahnschrift" w:eastAsia="Times New Roman" w:hAnsi="Bahnschrift" w:cs="Helvetica"/>
          <w:b/>
          <w:bCs/>
          <w:color w:val="7030A0"/>
          <w:sz w:val="32"/>
          <w:szCs w:val="32"/>
          <w:u w:val="single"/>
        </w:rPr>
      </w:pPr>
      <w:r w:rsidRPr="00D93748">
        <w:rPr>
          <w:rFonts w:ascii="Bahnschrift" w:eastAsia="Times New Roman" w:hAnsi="Bahnschrift" w:cs="Helvetica"/>
          <w:b/>
          <w:bCs/>
          <w:color w:val="7030A0"/>
          <w:sz w:val="32"/>
          <w:szCs w:val="32"/>
          <w:u w:val="single"/>
        </w:rPr>
        <w:t>КОНСУЛЬТАЦИЯ</w:t>
      </w:r>
    </w:p>
    <w:p w:rsidR="00D93748" w:rsidRPr="00D93748" w:rsidRDefault="001C1A56" w:rsidP="001A0767">
      <w:pPr>
        <w:spacing w:after="0" w:line="240" w:lineRule="auto"/>
        <w:jc w:val="center"/>
        <w:rPr>
          <w:rFonts w:ascii="Bahnschrift" w:eastAsia="Times New Roman" w:hAnsi="Bahnschrift" w:cs="Helvetica"/>
          <w:b/>
          <w:bCs/>
          <w:color w:val="7030A0"/>
          <w:sz w:val="32"/>
          <w:szCs w:val="32"/>
          <w:u w:val="single"/>
        </w:rPr>
      </w:pPr>
      <w:r w:rsidRPr="00D93748">
        <w:rPr>
          <w:rFonts w:ascii="Bahnschrift" w:eastAsia="Times New Roman" w:hAnsi="Bahnschrift" w:cs="Helvetica"/>
          <w:b/>
          <w:bCs/>
          <w:color w:val="7030A0"/>
          <w:sz w:val="32"/>
          <w:szCs w:val="32"/>
          <w:u w:val="single"/>
        </w:rPr>
        <w:t>ПСИХОЛОГИЧЕСКАЯ ХАРАКТЕРИСТИКА</w:t>
      </w:r>
      <w:r w:rsidR="00E34022" w:rsidRPr="00D93748">
        <w:rPr>
          <w:rFonts w:ascii="Bahnschrift" w:eastAsia="Times New Roman" w:hAnsi="Bahnschrift" w:cs="Helvetica"/>
          <w:b/>
          <w:bCs/>
          <w:color w:val="7030A0"/>
          <w:sz w:val="32"/>
          <w:szCs w:val="32"/>
          <w:u w:val="single"/>
        </w:rPr>
        <w:t> ЛЕВОРУКИХ ДЕТЕЙ</w:t>
      </w:r>
    </w:p>
    <w:p w:rsidR="00E34022" w:rsidRPr="00D93748" w:rsidRDefault="00E34022" w:rsidP="001A0767">
      <w:pPr>
        <w:spacing w:after="0" w:line="240" w:lineRule="auto"/>
        <w:jc w:val="center"/>
        <w:rPr>
          <w:rFonts w:ascii="Bahnschrift" w:eastAsia="Times New Roman" w:hAnsi="Bahnschrift" w:cs="Helvetica"/>
          <w:b/>
          <w:color w:val="7030A0"/>
          <w:sz w:val="32"/>
          <w:szCs w:val="32"/>
          <w:u w:val="single"/>
        </w:rPr>
      </w:pPr>
      <w:r w:rsidRPr="00D93748">
        <w:rPr>
          <w:rFonts w:ascii="Bahnschrift" w:eastAsia="Times New Roman" w:hAnsi="Bahnschrift" w:cs="Helvetica"/>
          <w:b/>
          <w:bCs/>
          <w:color w:val="7030A0"/>
          <w:sz w:val="32"/>
          <w:szCs w:val="32"/>
          <w:u w:val="single"/>
        </w:rPr>
        <w:t>ДОШКОЛЬНОГО ВОЗРАСТА</w:t>
      </w:r>
    </w:p>
    <w:p w:rsidR="00E34022" w:rsidRPr="00E34022" w:rsidRDefault="00E34022" w:rsidP="00E34022">
      <w:pPr>
        <w:spacing w:after="0" w:line="240" w:lineRule="auto"/>
        <w:rPr>
          <w:rFonts w:ascii="Helvetica" w:eastAsia="Times New Roman" w:hAnsi="Helvetica" w:cs="Helvetica"/>
          <w:color w:val="000000"/>
          <w:sz w:val="24"/>
          <w:szCs w:val="24"/>
        </w:rPr>
      </w:pPr>
    </w:p>
    <w:p w:rsidR="00E34022" w:rsidRPr="001C1A56" w:rsidRDefault="00E34022" w:rsidP="00E34022">
      <w:pPr>
        <w:spacing w:after="301" w:line="240" w:lineRule="auto"/>
        <w:rPr>
          <w:rFonts w:ascii="Times New Roman" w:eastAsia="Times New Roman" w:hAnsi="Times New Roman" w:cs="Times New Roman"/>
          <w:color w:val="000000"/>
          <w:sz w:val="28"/>
          <w:szCs w:val="28"/>
        </w:rPr>
      </w:pPr>
      <w:r w:rsidRPr="001C1A56">
        <w:rPr>
          <w:rFonts w:ascii="Times New Roman" w:eastAsia="Times New Roman" w:hAnsi="Times New Roman" w:cs="Times New Roman"/>
          <w:color w:val="000000"/>
          <w:sz w:val="28"/>
          <w:szCs w:val="28"/>
        </w:rPr>
        <w:t>Почти все люди на земле прав</w:t>
      </w:r>
      <w:r w:rsidR="001C1A56">
        <w:rPr>
          <w:rFonts w:ascii="Times New Roman" w:eastAsia="Times New Roman" w:hAnsi="Times New Roman" w:cs="Times New Roman"/>
          <w:color w:val="000000"/>
          <w:sz w:val="28"/>
          <w:szCs w:val="28"/>
        </w:rPr>
        <w:t xml:space="preserve">орукие, и только часть из них </w:t>
      </w:r>
      <w:r w:rsidRPr="001C1A56">
        <w:rPr>
          <w:rFonts w:ascii="Times New Roman" w:eastAsia="Times New Roman" w:hAnsi="Times New Roman" w:cs="Times New Roman"/>
          <w:color w:val="000000"/>
          <w:sz w:val="28"/>
          <w:szCs w:val="28"/>
        </w:rPr>
        <w:t xml:space="preserve"> </w:t>
      </w:r>
      <w:proofErr w:type="spellStart"/>
      <w:r w:rsidRPr="001C1A56">
        <w:rPr>
          <w:rFonts w:ascii="Times New Roman" w:eastAsia="Times New Roman" w:hAnsi="Times New Roman" w:cs="Times New Roman"/>
          <w:color w:val="000000"/>
          <w:sz w:val="28"/>
          <w:szCs w:val="28"/>
        </w:rPr>
        <w:t>леворукие</w:t>
      </w:r>
      <w:proofErr w:type="spellEnd"/>
      <w:r w:rsidRPr="001C1A56">
        <w:rPr>
          <w:rFonts w:ascii="Times New Roman" w:eastAsia="Times New Roman" w:hAnsi="Times New Roman" w:cs="Times New Roman"/>
          <w:color w:val="000000"/>
          <w:sz w:val="28"/>
          <w:szCs w:val="28"/>
        </w:rPr>
        <w:t xml:space="preserve">. Они пишут и шьют, едят и работают левой рукой. Воспитание и обучение </w:t>
      </w:r>
      <w:proofErr w:type="spellStart"/>
      <w:r w:rsidRPr="001C1A56">
        <w:rPr>
          <w:rFonts w:ascii="Times New Roman" w:eastAsia="Times New Roman" w:hAnsi="Times New Roman" w:cs="Times New Roman"/>
          <w:color w:val="000000"/>
          <w:sz w:val="28"/>
          <w:szCs w:val="28"/>
        </w:rPr>
        <w:t>леворуких</w:t>
      </w:r>
      <w:proofErr w:type="spellEnd"/>
      <w:r w:rsidRPr="001C1A56">
        <w:rPr>
          <w:rFonts w:ascii="Times New Roman" w:eastAsia="Times New Roman" w:hAnsi="Times New Roman" w:cs="Times New Roman"/>
          <w:color w:val="000000"/>
          <w:sz w:val="28"/>
          <w:szCs w:val="28"/>
        </w:rPr>
        <w:t xml:space="preserve"> детей является не изученной до конца проблемой. По статистике в России примерно 10 % левшей, т.е. каждый десятый. Тестирование ведущей руки, проводимое в разных странах, показало, что число левшей колеблется от 3 до 10 %.</w:t>
      </w:r>
    </w:p>
    <w:p w:rsidR="00E34022" w:rsidRPr="001C1A56" w:rsidRDefault="00E34022" w:rsidP="00E34022">
      <w:pPr>
        <w:spacing w:after="301" w:line="240" w:lineRule="auto"/>
        <w:rPr>
          <w:rFonts w:ascii="Times New Roman" w:eastAsia="Times New Roman" w:hAnsi="Times New Roman" w:cs="Times New Roman"/>
          <w:color w:val="000000"/>
          <w:sz w:val="28"/>
          <w:szCs w:val="28"/>
        </w:rPr>
      </w:pPr>
      <w:proofErr w:type="spellStart"/>
      <w:r w:rsidRPr="00CD0C6B">
        <w:rPr>
          <w:rFonts w:ascii="Times New Roman" w:eastAsia="Times New Roman" w:hAnsi="Times New Roman" w:cs="Times New Roman"/>
          <w:b/>
          <w:color w:val="0070C0"/>
          <w:sz w:val="28"/>
          <w:szCs w:val="28"/>
        </w:rPr>
        <w:t>Леворукость</w:t>
      </w:r>
      <w:proofErr w:type="spellEnd"/>
      <w:r w:rsidRPr="00CD0C6B">
        <w:rPr>
          <w:rFonts w:ascii="Times New Roman" w:eastAsia="Times New Roman" w:hAnsi="Times New Roman" w:cs="Times New Roman"/>
          <w:color w:val="0070C0"/>
          <w:sz w:val="28"/>
          <w:szCs w:val="28"/>
        </w:rPr>
        <w:t>,</w:t>
      </w:r>
      <w:r w:rsidRPr="001C1A56">
        <w:rPr>
          <w:rFonts w:ascii="Times New Roman" w:eastAsia="Times New Roman" w:hAnsi="Times New Roman" w:cs="Times New Roman"/>
          <w:color w:val="000000"/>
          <w:sz w:val="28"/>
          <w:szCs w:val="28"/>
        </w:rPr>
        <w:t xml:space="preserve"> сама по себе </w:t>
      </w:r>
      <w:r w:rsidR="001C1A56" w:rsidRPr="00CD0C6B">
        <w:rPr>
          <w:rFonts w:ascii="Times New Roman" w:eastAsia="Times New Roman" w:hAnsi="Times New Roman" w:cs="Times New Roman"/>
          <w:b/>
          <w:color w:val="0070C0"/>
          <w:sz w:val="28"/>
          <w:szCs w:val="28"/>
        </w:rPr>
        <w:t xml:space="preserve">не является </w:t>
      </w:r>
      <w:r w:rsidRPr="00CD0C6B">
        <w:rPr>
          <w:rFonts w:ascii="Times New Roman" w:eastAsia="Times New Roman" w:hAnsi="Times New Roman" w:cs="Times New Roman"/>
          <w:b/>
          <w:color w:val="0070C0"/>
          <w:sz w:val="28"/>
          <w:szCs w:val="28"/>
        </w:rPr>
        <w:t>дефектом развития</w:t>
      </w:r>
      <w:r w:rsidRPr="001C1A56">
        <w:rPr>
          <w:rFonts w:ascii="Times New Roman" w:eastAsia="Times New Roman" w:hAnsi="Times New Roman" w:cs="Times New Roman"/>
          <w:color w:val="000000"/>
          <w:sz w:val="28"/>
          <w:szCs w:val="28"/>
        </w:rPr>
        <w:t>, зачастую выступает как одна из причин трудностей, особенно на начальном этапе обучения, когда идет активное формирование моторики. Для того</w:t>
      </w:r>
      <w:proofErr w:type="gramStart"/>
      <w:r w:rsidRPr="001C1A56">
        <w:rPr>
          <w:rFonts w:ascii="Times New Roman" w:eastAsia="Times New Roman" w:hAnsi="Times New Roman" w:cs="Times New Roman"/>
          <w:color w:val="000000"/>
          <w:sz w:val="28"/>
          <w:szCs w:val="28"/>
        </w:rPr>
        <w:t>,</w:t>
      </w:r>
      <w:proofErr w:type="gramEnd"/>
      <w:r w:rsidRPr="001C1A56">
        <w:rPr>
          <w:rFonts w:ascii="Times New Roman" w:eastAsia="Times New Roman" w:hAnsi="Times New Roman" w:cs="Times New Roman"/>
          <w:color w:val="000000"/>
          <w:sz w:val="28"/>
          <w:szCs w:val="28"/>
        </w:rPr>
        <w:t xml:space="preserve"> чтобы обучение </w:t>
      </w:r>
      <w:proofErr w:type="spellStart"/>
      <w:r w:rsidRPr="001C1A56">
        <w:rPr>
          <w:rFonts w:ascii="Times New Roman" w:eastAsia="Times New Roman" w:hAnsi="Times New Roman" w:cs="Times New Roman"/>
          <w:color w:val="000000"/>
          <w:sz w:val="28"/>
          <w:szCs w:val="28"/>
        </w:rPr>
        <w:t>леворуких</w:t>
      </w:r>
      <w:proofErr w:type="spellEnd"/>
      <w:r w:rsidRPr="001C1A56">
        <w:rPr>
          <w:rFonts w:ascii="Times New Roman" w:eastAsia="Times New Roman" w:hAnsi="Times New Roman" w:cs="Times New Roman"/>
          <w:color w:val="000000"/>
          <w:sz w:val="28"/>
          <w:szCs w:val="28"/>
        </w:rPr>
        <w:t xml:space="preserve"> было эффективным, необходимо разобраться в механизмах возникающих проблем. Постоянная неудовлетворенность от процесса продуктивной деятельности и ее качества, зачастую критика со стороны родителей, а иногда и воспитателя в ДОУ, и дома (а это один из сильнейших стрессовых факторов) осложняются повышенной тревожностью, ожиданием неудачи. Приводит не только к возникновению проблем в обучении, но и к выраженным нарушениям физического и психического здоровья.</w:t>
      </w:r>
    </w:p>
    <w:p w:rsidR="001C1A56" w:rsidRDefault="00E34022" w:rsidP="00E34022">
      <w:pPr>
        <w:spacing w:after="301" w:line="240" w:lineRule="auto"/>
        <w:rPr>
          <w:rFonts w:ascii="Times New Roman" w:eastAsia="Times New Roman" w:hAnsi="Times New Roman" w:cs="Times New Roman"/>
          <w:color w:val="000000"/>
          <w:sz w:val="28"/>
          <w:szCs w:val="28"/>
        </w:rPr>
      </w:pPr>
      <w:r w:rsidRPr="001C1A56">
        <w:rPr>
          <w:rFonts w:ascii="Times New Roman" w:eastAsia="Times New Roman" w:hAnsi="Times New Roman" w:cs="Times New Roman"/>
          <w:color w:val="000000"/>
          <w:sz w:val="28"/>
          <w:szCs w:val="28"/>
        </w:rPr>
        <w:t xml:space="preserve">У </w:t>
      </w:r>
      <w:proofErr w:type="spellStart"/>
      <w:r w:rsidRPr="001C1A56">
        <w:rPr>
          <w:rFonts w:ascii="Times New Roman" w:eastAsia="Times New Roman" w:hAnsi="Times New Roman" w:cs="Times New Roman"/>
          <w:color w:val="000000"/>
          <w:sz w:val="28"/>
          <w:szCs w:val="28"/>
        </w:rPr>
        <w:t>леворуких</w:t>
      </w:r>
      <w:proofErr w:type="spellEnd"/>
      <w:r w:rsidRPr="001C1A56">
        <w:rPr>
          <w:rFonts w:ascii="Times New Roman" w:eastAsia="Times New Roman" w:hAnsi="Times New Roman" w:cs="Times New Roman"/>
          <w:color w:val="000000"/>
          <w:sz w:val="28"/>
          <w:szCs w:val="28"/>
        </w:rPr>
        <w:t xml:space="preserve"> и праворуких людей различная организация мозга, а значит, выбор ведущей руки для любой деятельности, в том числе для письма, очень непрост. Переучивая ребенка, изменяя ведущую руку, взрослые неизбежно вызывают перестройку в деятельности мозга. Вот почему так сложно протекает этот процесс, вот почему психологу важно уметь определить ведущую руку, знать и понимать нецелесообразность, а порой и вред переучивания для нормального развития и здоровья детей.</w:t>
      </w:r>
    </w:p>
    <w:p w:rsidR="00E34022" w:rsidRPr="00F5368E" w:rsidRDefault="00E34022" w:rsidP="00E34022">
      <w:pPr>
        <w:spacing w:after="301" w:line="240" w:lineRule="auto"/>
        <w:rPr>
          <w:rFonts w:ascii="Times New Roman" w:eastAsia="Times New Roman" w:hAnsi="Times New Roman" w:cs="Times New Roman"/>
          <w:color w:val="000000"/>
          <w:sz w:val="28"/>
          <w:szCs w:val="28"/>
        </w:rPr>
      </w:pPr>
      <w:proofErr w:type="spellStart"/>
      <w:r w:rsidRPr="00CD0C6B">
        <w:rPr>
          <w:rFonts w:ascii="Times New Roman" w:eastAsia="Times New Roman" w:hAnsi="Times New Roman" w:cs="Times New Roman"/>
          <w:b/>
          <w:color w:val="0070C0"/>
          <w:sz w:val="28"/>
          <w:szCs w:val="28"/>
        </w:rPr>
        <w:t>Леворукий</w:t>
      </w:r>
      <w:proofErr w:type="spellEnd"/>
      <w:r w:rsidRPr="00CD0C6B">
        <w:rPr>
          <w:rFonts w:ascii="Times New Roman" w:eastAsia="Times New Roman" w:hAnsi="Times New Roman" w:cs="Times New Roman"/>
          <w:b/>
          <w:color w:val="0070C0"/>
          <w:sz w:val="28"/>
          <w:szCs w:val="28"/>
        </w:rPr>
        <w:t xml:space="preserve"> </w:t>
      </w:r>
      <w:r w:rsidRPr="00F5368E">
        <w:rPr>
          <w:rFonts w:ascii="Times New Roman" w:eastAsia="Times New Roman" w:hAnsi="Times New Roman" w:cs="Times New Roman"/>
          <w:color w:val="000000"/>
          <w:sz w:val="28"/>
          <w:szCs w:val="28"/>
        </w:rPr>
        <w:t>- это тот ребёнок или взрослый, кто пишет, рисует, а также предпочитает выполнять какие - то действия левой рукой.</w:t>
      </w:r>
    </w:p>
    <w:p w:rsidR="00E34022" w:rsidRPr="00F5368E" w:rsidRDefault="00F704F8" w:rsidP="00E34022">
      <w:pPr>
        <w:spacing w:after="301" w:line="240" w:lineRule="auto"/>
        <w:rPr>
          <w:rFonts w:ascii="Times New Roman" w:eastAsia="Times New Roman" w:hAnsi="Times New Roman" w:cs="Times New Roman"/>
          <w:color w:val="000000"/>
          <w:sz w:val="28"/>
          <w:szCs w:val="28"/>
        </w:rPr>
      </w:pPr>
      <w:r w:rsidRPr="00F5368E">
        <w:rPr>
          <w:rFonts w:ascii="Times New Roman" w:eastAsia="Times New Roman" w:hAnsi="Times New Roman" w:cs="Times New Roman"/>
          <w:color w:val="000000"/>
          <w:sz w:val="28"/>
          <w:szCs w:val="28"/>
        </w:rPr>
        <w:t xml:space="preserve"> Ч</w:t>
      </w:r>
      <w:r w:rsidR="00E34022" w:rsidRPr="00F5368E">
        <w:rPr>
          <w:rFonts w:ascii="Times New Roman" w:eastAsia="Times New Roman" w:hAnsi="Times New Roman" w:cs="Times New Roman"/>
          <w:color w:val="000000"/>
          <w:sz w:val="28"/>
          <w:szCs w:val="28"/>
        </w:rPr>
        <w:t xml:space="preserve">асть учёных настаивает, что </w:t>
      </w:r>
      <w:proofErr w:type="spellStart"/>
      <w:r w:rsidR="00E34022" w:rsidRPr="00F5368E">
        <w:rPr>
          <w:rFonts w:ascii="Times New Roman" w:eastAsia="Times New Roman" w:hAnsi="Times New Roman" w:cs="Times New Roman"/>
          <w:color w:val="000000"/>
          <w:sz w:val="28"/>
          <w:szCs w:val="28"/>
        </w:rPr>
        <w:t>правшество</w:t>
      </w:r>
      <w:proofErr w:type="spellEnd"/>
      <w:r w:rsidR="00E34022" w:rsidRPr="00F5368E">
        <w:rPr>
          <w:rFonts w:ascii="Times New Roman" w:eastAsia="Times New Roman" w:hAnsi="Times New Roman" w:cs="Times New Roman"/>
          <w:color w:val="000000"/>
          <w:sz w:val="28"/>
          <w:szCs w:val="28"/>
        </w:rPr>
        <w:t>/</w:t>
      </w:r>
      <w:proofErr w:type="spellStart"/>
      <w:r w:rsidR="00E34022" w:rsidRPr="00F5368E">
        <w:rPr>
          <w:rFonts w:ascii="Times New Roman" w:eastAsia="Times New Roman" w:hAnsi="Times New Roman" w:cs="Times New Roman"/>
          <w:color w:val="000000"/>
          <w:sz w:val="28"/>
          <w:szCs w:val="28"/>
        </w:rPr>
        <w:t>левшество</w:t>
      </w:r>
      <w:proofErr w:type="spellEnd"/>
      <w:r w:rsidR="00E34022" w:rsidRPr="00F5368E">
        <w:rPr>
          <w:rFonts w:ascii="Times New Roman" w:eastAsia="Times New Roman" w:hAnsi="Times New Roman" w:cs="Times New Roman"/>
          <w:color w:val="000000"/>
          <w:sz w:val="28"/>
          <w:szCs w:val="28"/>
        </w:rPr>
        <w:t xml:space="preserve"> формируется на первом году жизни, а окончательно - к 6-7 годам.</w:t>
      </w:r>
    </w:p>
    <w:p w:rsidR="001A0767" w:rsidRDefault="00E34022" w:rsidP="00E34022">
      <w:pPr>
        <w:spacing w:after="301" w:line="240" w:lineRule="auto"/>
        <w:rPr>
          <w:rFonts w:ascii="Times New Roman" w:eastAsia="Times New Roman" w:hAnsi="Times New Roman" w:cs="Times New Roman"/>
          <w:color w:val="000000"/>
          <w:sz w:val="28"/>
          <w:szCs w:val="28"/>
        </w:rPr>
      </w:pPr>
      <w:r w:rsidRPr="00F5368E">
        <w:rPr>
          <w:rFonts w:ascii="Times New Roman" w:eastAsia="Times New Roman" w:hAnsi="Times New Roman" w:cs="Times New Roman"/>
          <w:color w:val="000000"/>
          <w:sz w:val="28"/>
          <w:szCs w:val="28"/>
        </w:rPr>
        <w:t xml:space="preserve">Стопроцентно </w:t>
      </w:r>
      <w:r w:rsidRPr="00F5368E">
        <w:rPr>
          <w:rFonts w:ascii="Times New Roman" w:eastAsia="Times New Roman" w:hAnsi="Times New Roman" w:cs="Times New Roman"/>
          <w:color w:val="17365D" w:themeColor="text2" w:themeShade="BF"/>
          <w:sz w:val="28"/>
          <w:szCs w:val="28"/>
        </w:rPr>
        <w:t>праворукими</w:t>
      </w:r>
      <w:r w:rsidRPr="00F5368E">
        <w:rPr>
          <w:rFonts w:ascii="Times New Roman" w:eastAsia="Times New Roman" w:hAnsi="Times New Roman" w:cs="Times New Roman"/>
          <w:color w:val="000000"/>
          <w:sz w:val="28"/>
          <w:szCs w:val="28"/>
        </w:rPr>
        <w:t xml:space="preserve"> признаются те люди, которые пишут и выполняют большинство действий, особенно тонких и сложных, правой рукой. Они прикладывают трубку телефона к правому уху, ведущий глаз правый, ведущая правая нога. </w:t>
      </w:r>
      <w:r w:rsidRPr="00F5368E">
        <w:rPr>
          <w:rFonts w:ascii="Times New Roman" w:eastAsia="Times New Roman" w:hAnsi="Times New Roman" w:cs="Times New Roman"/>
          <w:b/>
          <w:color w:val="0070C0"/>
          <w:sz w:val="28"/>
          <w:szCs w:val="28"/>
        </w:rPr>
        <w:t xml:space="preserve">Левое полушарие </w:t>
      </w:r>
      <w:r w:rsidRPr="00F5368E">
        <w:rPr>
          <w:rFonts w:ascii="Times New Roman" w:eastAsia="Times New Roman" w:hAnsi="Times New Roman" w:cs="Times New Roman"/>
          <w:sz w:val="28"/>
          <w:szCs w:val="28"/>
        </w:rPr>
        <w:t>отвечает</w:t>
      </w:r>
      <w:r w:rsidRPr="00F5368E">
        <w:rPr>
          <w:rFonts w:ascii="Times New Roman" w:eastAsia="Times New Roman" w:hAnsi="Times New Roman" w:cs="Times New Roman"/>
          <w:color w:val="000000"/>
          <w:sz w:val="28"/>
          <w:szCs w:val="28"/>
        </w:rPr>
        <w:t xml:space="preserve"> за логическое, аналитическое, абстрактное мышление. Оно обрабатывает ин</w:t>
      </w:r>
      <w:r w:rsidR="00F5368E" w:rsidRPr="00F5368E">
        <w:rPr>
          <w:rFonts w:ascii="Times New Roman" w:eastAsia="Times New Roman" w:hAnsi="Times New Roman" w:cs="Times New Roman"/>
          <w:color w:val="000000"/>
          <w:sz w:val="28"/>
          <w:szCs w:val="28"/>
        </w:rPr>
        <w:t xml:space="preserve">формацию последовательно. </w:t>
      </w:r>
    </w:p>
    <w:p w:rsidR="001A0767" w:rsidRDefault="00E34022" w:rsidP="00E34022">
      <w:pPr>
        <w:spacing w:after="301" w:line="240" w:lineRule="auto"/>
        <w:rPr>
          <w:rFonts w:ascii="Times New Roman" w:eastAsia="Times New Roman" w:hAnsi="Times New Roman" w:cs="Times New Roman"/>
          <w:color w:val="000000"/>
          <w:sz w:val="28"/>
          <w:szCs w:val="28"/>
        </w:rPr>
      </w:pPr>
      <w:r w:rsidRPr="00F5368E">
        <w:rPr>
          <w:rFonts w:ascii="Times New Roman" w:eastAsia="Times New Roman" w:hAnsi="Times New Roman" w:cs="Times New Roman"/>
          <w:b/>
          <w:color w:val="0070C0"/>
          <w:sz w:val="28"/>
          <w:szCs w:val="28"/>
        </w:rPr>
        <w:t>Правое полушарие</w:t>
      </w:r>
      <w:r w:rsidRPr="00F5368E">
        <w:rPr>
          <w:rFonts w:ascii="Times New Roman" w:eastAsia="Times New Roman" w:hAnsi="Times New Roman" w:cs="Times New Roman"/>
          <w:color w:val="000000"/>
          <w:sz w:val="28"/>
          <w:szCs w:val="28"/>
        </w:rPr>
        <w:t xml:space="preserve">, в отличие от левого, воспринимает мир живо, образно, целостно, а не просчитывает его. </w:t>
      </w:r>
      <w:proofErr w:type="gramStart"/>
      <w:r w:rsidRPr="00F5368E">
        <w:rPr>
          <w:rFonts w:ascii="Times New Roman" w:eastAsia="Times New Roman" w:hAnsi="Times New Roman" w:cs="Times New Roman"/>
          <w:color w:val="000000"/>
          <w:sz w:val="28"/>
          <w:szCs w:val="28"/>
        </w:rPr>
        <w:t xml:space="preserve">Оно чутко относится к интонации (в то </w:t>
      </w:r>
      <w:proofErr w:type="gramEnd"/>
    </w:p>
    <w:p w:rsidR="001A0767" w:rsidRDefault="001A0767" w:rsidP="00E34022">
      <w:pPr>
        <w:spacing w:after="301" w:line="240" w:lineRule="auto"/>
        <w:rPr>
          <w:rFonts w:ascii="Times New Roman" w:eastAsia="Times New Roman" w:hAnsi="Times New Roman" w:cs="Times New Roman"/>
          <w:color w:val="000000"/>
          <w:sz w:val="28"/>
          <w:szCs w:val="28"/>
        </w:rPr>
      </w:pPr>
    </w:p>
    <w:p w:rsidR="00E34022" w:rsidRPr="00F5368E" w:rsidRDefault="00E34022" w:rsidP="00E34022">
      <w:pPr>
        <w:spacing w:after="301" w:line="240" w:lineRule="auto"/>
        <w:rPr>
          <w:rFonts w:ascii="Times New Roman" w:eastAsia="Times New Roman" w:hAnsi="Times New Roman" w:cs="Times New Roman"/>
          <w:color w:val="000000"/>
          <w:sz w:val="28"/>
          <w:szCs w:val="28"/>
        </w:rPr>
      </w:pPr>
      <w:r w:rsidRPr="00F5368E">
        <w:rPr>
          <w:rFonts w:ascii="Times New Roman" w:eastAsia="Times New Roman" w:hAnsi="Times New Roman" w:cs="Times New Roman"/>
          <w:color w:val="000000"/>
          <w:sz w:val="28"/>
          <w:szCs w:val="28"/>
        </w:rPr>
        <w:t>время как левое полушарие не способно отличать оттенки эмоций в голосе), к мимике, оно музыкально.</w:t>
      </w:r>
    </w:p>
    <w:p w:rsidR="00E34022" w:rsidRPr="00F5368E" w:rsidRDefault="00E34022" w:rsidP="00E34022">
      <w:pPr>
        <w:spacing w:after="301" w:line="240" w:lineRule="auto"/>
        <w:rPr>
          <w:rFonts w:ascii="Times New Roman" w:eastAsia="Times New Roman" w:hAnsi="Times New Roman" w:cs="Times New Roman"/>
          <w:b/>
          <w:i/>
          <w:color w:val="000000"/>
          <w:sz w:val="28"/>
          <w:szCs w:val="28"/>
        </w:rPr>
      </w:pPr>
      <w:r w:rsidRPr="00F5368E">
        <w:rPr>
          <w:rFonts w:ascii="Times New Roman" w:eastAsia="Times New Roman" w:hAnsi="Times New Roman" w:cs="Times New Roman"/>
          <w:b/>
          <w:i/>
          <w:color w:val="000000"/>
          <w:sz w:val="28"/>
          <w:szCs w:val="28"/>
        </w:rPr>
        <w:t>Поэтому считается что:</w:t>
      </w:r>
    </w:p>
    <w:p w:rsidR="00E34022" w:rsidRPr="00F5368E" w:rsidRDefault="00E34022" w:rsidP="00F5368E">
      <w:pPr>
        <w:pStyle w:val="a5"/>
        <w:numPr>
          <w:ilvl w:val="0"/>
          <w:numId w:val="1"/>
        </w:numPr>
        <w:spacing w:after="301" w:line="240" w:lineRule="auto"/>
        <w:rPr>
          <w:rFonts w:ascii="Times New Roman" w:eastAsia="Times New Roman" w:hAnsi="Times New Roman" w:cs="Times New Roman"/>
          <w:color w:val="000000"/>
          <w:sz w:val="28"/>
          <w:szCs w:val="28"/>
        </w:rPr>
      </w:pPr>
      <w:proofErr w:type="spellStart"/>
      <w:proofErr w:type="gramStart"/>
      <w:r w:rsidRPr="00F5368E">
        <w:rPr>
          <w:rFonts w:ascii="Times New Roman" w:eastAsia="Times New Roman" w:hAnsi="Times New Roman" w:cs="Times New Roman"/>
          <w:b/>
          <w:i/>
          <w:color w:val="0070C0"/>
          <w:sz w:val="28"/>
          <w:szCs w:val="28"/>
        </w:rPr>
        <w:t>леворукие</w:t>
      </w:r>
      <w:proofErr w:type="spellEnd"/>
      <w:r w:rsidRPr="00F5368E">
        <w:rPr>
          <w:rFonts w:ascii="Times New Roman" w:eastAsia="Times New Roman" w:hAnsi="Times New Roman" w:cs="Times New Roman"/>
          <w:color w:val="000000"/>
          <w:sz w:val="28"/>
          <w:szCs w:val="28"/>
        </w:rPr>
        <w:t xml:space="preserve"> склонны к гуманитарным наукам, а правши - к точным;</w:t>
      </w:r>
      <w:proofErr w:type="gramEnd"/>
    </w:p>
    <w:p w:rsidR="00E34022" w:rsidRPr="00F5368E" w:rsidRDefault="00E34022" w:rsidP="00F5368E">
      <w:pPr>
        <w:pStyle w:val="a5"/>
        <w:numPr>
          <w:ilvl w:val="0"/>
          <w:numId w:val="1"/>
        </w:numPr>
        <w:spacing w:after="301" w:line="240" w:lineRule="auto"/>
        <w:rPr>
          <w:rFonts w:ascii="Times New Roman" w:eastAsia="Times New Roman" w:hAnsi="Times New Roman" w:cs="Times New Roman"/>
          <w:color w:val="000000"/>
          <w:sz w:val="28"/>
          <w:szCs w:val="28"/>
        </w:rPr>
      </w:pPr>
      <w:proofErr w:type="spellStart"/>
      <w:r w:rsidRPr="00F5368E">
        <w:rPr>
          <w:rFonts w:ascii="Times New Roman" w:eastAsia="Times New Roman" w:hAnsi="Times New Roman" w:cs="Times New Roman"/>
          <w:b/>
          <w:i/>
          <w:color w:val="0070C0"/>
          <w:sz w:val="28"/>
          <w:szCs w:val="28"/>
        </w:rPr>
        <w:t>леворукие</w:t>
      </w:r>
      <w:proofErr w:type="spellEnd"/>
      <w:r w:rsidRPr="00F5368E">
        <w:rPr>
          <w:rFonts w:ascii="Times New Roman" w:eastAsia="Times New Roman" w:hAnsi="Times New Roman" w:cs="Times New Roman"/>
          <w:color w:val="000000"/>
          <w:sz w:val="28"/>
          <w:szCs w:val="28"/>
        </w:rPr>
        <w:t xml:space="preserve"> более мечтательны и часто острее воспринимают проблемы;</w:t>
      </w:r>
    </w:p>
    <w:p w:rsidR="00E34022" w:rsidRPr="00F5368E" w:rsidRDefault="00E34022" w:rsidP="00F5368E">
      <w:pPr>
        <w:pStyle w:val="a5"/>
        <w:numPr>
          <w:ilvl w:val="0"/>
          <w:numId w:val="1"/>
        </w:numPr>
        <w:spacing w:after="301" w:line="240" w:lineRule="auto"/>
        <w:rPr>
          <w:rFonts w:ascii="Times New Roman" w:eastAsia="Times New Roman" w:hAnsi="Times New Roman" w:cs="Times New Roman"/>
          <w:color w:val="000000"/>
          <w:sz w:val="28"/>
          <w:szCs w:val="28"/>
        </w:rPr>
      </w:pPr>
      <w:r w:rsidRPr="00F5368E">
        <w:rPr>
          <w:rFonts w:ascii="Times New Roman" w:eastAsia="Times New Roman" w:hAnsi="Times New Roman" w:cs="Times New Roman"/>
          <w:b/>
          <w:i/>
          <w:color w:val="0070C0"/>
          <w:sz w:val="28"/>
          <w:szCs w:val="28"/>
        </w:rPr>
        <w:t>праворукие</w:t>
      </w:r>
      <w:r w:rsidRPr="00F5368E">
        <w:rPr>
          <w:rFonts w:ascii="Times New Roman" w:eastAsia="Times New Roman" w:hAnsi="Times New Roman" w:cs="Times New Roman"/>
          <w:color w:val="000000"/>
          <w:sz w:val="28"/>
          <w:szCs w:val="28"/>
        </w:rPr>
        <w:t xml:space="preserve"> обнаруживают большую чувствительность к положительным эмоциям, а для </w:t>
      </w:r>
      <w:proofErr w:type="spellStart"/>
      <w:r w:rsidRPr="00F5368E">
        <w:rPr>
          <w:rFonts w:ascii="Times New Roman" w:eastAsia="Times New Roman" w:hAnsi="Times New Roman" w:cs="Times New Roman"/>
          <w:color w:val="000000"/>
          <w:sz w:val="28"/>
          <w:szCs w:val="28"/>
        </w:rPr>
        <w:t>леворуких</w:t>
      </w:r>
      <w:proofErr w:type="spellEnd"/>
      <w:r w:rsidRPr="00F5368E">
        <w:rPr>
          <w:rFonts w:ascii="Times New Roman" w:eastAsia="Times New Roman" w:hAnsi="Times New Roman" w:cs="Times New Roman"/>
          <w:color w:val="000000"/>
          <w:sz w:val="28"/>
          <w:szCs w:val="28"/>
        </w:rPr>
        <w:t xml:space="preserve"> характерно преобладание отрицательных эмоций, то есть они более пессимистичны.</w:t>
      </w:r>
    </w:p>
    <w:p w:rsidR="00E34022" w:rsidRPr="00F5368E" w:rsidRDefault="00E34022" w:rsidP="00F5368E">
      <w:pPr>
        <w:pStyle w:val="a5"/>
        <w:numPr>
          <w:ilvl w:val="0"/>
          <w:numId w:val="1"/>
        </w:numPr>
        <w:spacing w:after="301" w:line="240" w:lineRule="auto"/>
        <w:rPr>
          <w:rFonts w:ascii="Times New Roman" w:eastAsia="Times New Roman" w:hAnsi="Times New Roman" w:cs="Times New Roman"/>
          <w:color w:val="000000"/>
          <w:sz w:val="28"/>
          <w:szCs w:val="28"/>
        </w:rPr>
      </w:pPr>
      <w:proofErr w:type="spellStart"/>
      <w:r w:rsidRPr="00F5368E">
        <w:rPr>
          <w:rFonts w:ascii="Times New Roman" w:eastAsia="Times New Roman" w:hAnsi="Times New Roman" w:cs="Times New Roman"/>
          <w:b/>
          <w:i/>
          <w:color w:val="0070C0"/>
          <w:sz w:val="28"/>
          <w:szCs w:val="28"/>
        </w:rPr>
        <w:t>леворукие</w:t>
      </w:r>
      <w:proofErr w:type="spellEnd"/>
      <w:r w:rsidRPr="00F5368E">
        <w:rPr>
          <w:rFonts w:ascii="Times New Roman" w:eastAsia="Times New Roman" w:hAnsi="Times New Roman" w:cs="Times New Roman"/>
          <w:color w:val="000000"/>
          <w:sz w:val="28"/>
          <w:szCs w:val="28"/>
        </w:rPr>
        <w:t xml:space="preserve"> мыслят образами, вникают в проблему быстрее, а не изучают её последовательно, по частям, как правши, поиск решения ведут интуитивно, вкладывают в работу массу эмоций;</w:t>
      </w:r>
    </w:p>
    <w:p w:rsidR="00E34022" w:rsidRPr="00F5368E" w:rsidRDefault="00E34022" w:rsidP="00F5368E">
      <w:pPr>
        <w:pStyle w:val="a5"/>
        <w:numPr>
          <w:ilvl w:val="0"/>
          <w:numId w:val="1"/>
        </w:numPr>
        <w:spacing w:after="301" w:line="240" w:lineRule="auto"/>
        <w:rPr>
          <w:rFonts w:ascii="Times New Roman" w:eastAsia="Times New Roman" w:hAnsi="Times New Roman" w:cs="Times New Roman"/>
          <w:color w:val="000000"/>
          <w:sz w:val="28"/>
          <w:szCs w:val="28"/>
        </w:rPr>
      </w:pPr>
      <w:proofErr w:type="spellStart"/>
      <w:r w:rsidRPr="00F5368E">
        <w:rPr>
          <w:rFonts w:ascii="Times New Roman" w:eastAsia="Times New Roman" w:hAnsi="Times New Roman" w:cs="Times New Roman"/>
          <w:b/>
          <w:i/>
          <w:color w:val="0070C0"/>
          <w:sz w:val="28"/>
          <w:szCs w:val="28"/>
        </w:rPr>
        <w:t>леворукие</w:t>
      </w:r>
      <w:proofErr w:type="spellEnd"/>
      <w:r w:rsidRPr="00F5368E">
        <w:rPr>
          <w:rFonts w:ascii="Times New Roman" w:eastAsia="Times New Roman" w:hAnsi="Times New Roman" w:cs="Times New Roman"/>
          <w:color w:val="000000"/>
          <w:sz w:val="28"/>
          <w:szCs w:val="28"/>
        </w:rPr>
        <w:t xml:space="preserve"> часто отличаются яркой индивидуальностью, артистическими способностями, очень хорошо проявляют себя в искусстве.</w:t>
      </w:r>
    </w:p>
    <w:p w:rsidR="00E34022" w:rsidRPr="001A0767" w:rsidRDefault="00CC1C9E" w:rsidP="00E34022">
      <w:pPr>
        <w:spacing w:after="301" w:line="240" w:lineRule="auto"/>
        <w:rPr>
          <w:rFonts w:ascii="Times New Roman" w:eastAsia="Times New Roman" w:hAnsi="Times New Roman" w:cs="Times New Roman"/>
          <w:color w:val="000000"/>
          <w:sz w:val="28"/>
          <w:szCs w:val="28"/>
        </w:rPr>
      </w:pPr>
      <w:r w:rsidRPr="001A0767">
        <w:rPr>
          <w:rFonts w:ascii="Times New Roman" w:eastAsia="Times New Roman" w:hAnsi="Times New Roman" w:cs="Times New Roman"/>
          <w:color w:val="000000"/>
          <w:sz w:val="28"/>
          <w:szCs w:val="28"/>
        </w:rPr>
        <w:t xml:space="preserve"> В</w:t>
      </w:r>
      <w:r w:rsidR="00E34022" w:rsidRPr="001A0767">
        <w:rPr>
          <w:rFonts w:ascii="Times New Roman" w:eastAsia="Times New Roman" w:hAnsi="Times New Roman" w:cs="Times New Roman"/>
          <w:color w:val="000000"/>
          <w:sz w:val="28"/>
          <w:szCs w:val="28"/>
        </w:rPr>
        <w:t xml:space="preserve">ысокий процент </w:t>
      </w:r>
      <w:proofErr w:type="spellStart"/>
      <w:r w:rsidR="00E34022" w:rsidRPr="001A0767">
        <w:rPr>
          <w:rFonts w:ascii="Times New Roman" w:eastAsia="Times New Roman" w:hAnsi="Times New Roman" w:cs="Times New Roman"/>
          <w:color w:val="000000"/>
          <w:sz w:val="28"/>
          <w:szCs w:val="28"/>
        </w:rPr>
        <w:t>леворуких</w:t>
      </w:r>
      <w:proofErr w:type="spellEnd"/>
      <w:r w:rsidR="00E34022" w:rsidRPr="001A0767">
        <w:rPr>
          <w:rFonts w:ascii="Times New Roman" w:eastAsia="Times New Roman" w:hAnsi="Times New Roman" w:cs="Times New Roman"/>
          <w:color w:val="000000"/>
          <w:sz w:val="28"/>
          <w:szCs w:val="28"/>
        </w:rPr>
        <w:t xml:space="preserve"> присутствует среди детей, страдающих </w:t>
      </w:r>
      <w:r w:rsidR="00E34022" w:rsidRPr="001A0767">
        <w:rPr>
          <w:rFonts w:ascii="Times New Roman" w:eastAsia="Times New Roman" w:hAnsi="Times New Roman" w:cs="Times New Roman"/>
          <w:i/>
          <w:color w:val="000000"/>
          <w:sz w:val="28"/>
          <w:szCs w:val="28"/>
        </w:rPr>
        <w:t>неврозами,</w:t>
      </w:r>
      <w:r w:rsidR="00E34022" w:rsidRPr="001A0767">
        <w:rPr>
          <w:rFonts w:ascii="Times New Roman" w:eastAsia="Times New Roman" w:hAnsi="Times New Roman" w:cs="Times New Roman"/>
          <w:color w:val="000000"/>
          <w:sz w:val="28"/>
          <w:szCs w:val="28"/>
        </w:rPr>
        <w:t xml:space="preserve"> </w:t>
      </w:r>
      <w:r w:rsidR="00E34022" w:rsidRPr="001A0767">
        <w:rPr>
          <w:rFonts w:ascii="Times New Roman" w:eastAsia="Times New Roman" w:hAnsi="Times New Roman" w:cs="Times New Roman"/>
          <w:i/>
          <w:color w:val="000000"/>
          <w:sz w:val="28"/>
          <w:szCs w:val="28"/>
        </w:rPr>
        <w:t>задержками</w:t>
      </w:r>
      <w:r w:rsidR="00E34022" w:rsidRPr="001A0767">
        <w:rPr>
          <w:rFonts w:ascii="Times New Roman" w:eastAsia="Times New Roman" w:hAnsi="Times New Roman" w:cs="Times New Roman"/>
          <w:color w:val="000000"/>
          <w:sz w:val="28"/>
          <w:szCs w:val="28"/>
        </w:rPr>
        <w:t xml:space="preserve"> и </w:t>
      </w:r>
      <w:r w:rsidR="00E34022" w:rsidRPr="001A0767">
        <w:rPr>
          <w:rFonts w:ascii="Times New Roman" w:eastAsia="Times New Roman" w:hAnsi="Times New Roman" w:cs="Times New Roman"/>
          <w:i/>
          <w:color w:val="000000"/>
          <w:sz w:val="28"/>
          <w:szCs w:val="28"/>
        </w:rPr>
        <w:t>нарушениями развития</w:t>
      </w:r>
      <w:r w:rsidR="00E34022" w:rsidRPr="001A0767">
        <w:rPr>
          <w:rFonts w:ascii="Times New Roman" w:eastAsia="Times New Roman" w:hAnsi="Times New Roman" w:cs="Times New Roman"/>
          <w:color w:val="000000"/>
          <w:sz w:val="28"/>
          <w:szCs w:val="28"/>
        </w:rPr>
        <w:t xml:space="preserve">. Особенно часто встречаются у </w:t>
      </w:r>
      <w:proofErr w:type="spellStart"/>
      <w:r w:rsidR="00E34022" w:rsidRPr="001A0767">
        <w:rPr>
          <w:rFonts w:ascii="Times New Roman" w:eastAsia="Times New Roman" w:hAnsi="Times New Roman" w:cs="Times New Roman"/>
          <w:color w:val="000000"/>
          <w:sz w:val="28"/>
          <w:szCs w:val="28"/>
        </w:rPr>
        <w:t>леворуких</w:t>
      </w:r>
      <w:proofErr w:type="spellEnd"/>
      <w:r w:rsidR="00E34022" w:rsidRPr="001A0767">
        <w:rPr>
          <w:rFonts w:ascii="Times New Roman" w:eastAsia="Times New Roman" w:hAnsi="Times New Roman" w:cs="Times New Roman"/>
          <w:color w:val="000000"/>
          <w:sz w:val="28"/>
          <w:szCs w:val="28"/>
        </w:rPr>
        <w:t xml:space="preserve"> детей </w:t>
      </w:r>
      <w:r w:rsidR="00E34022" w:rsidRPr="001A0767">
        <w:rPr>
          <w:rFonts w:ascii="Times New Roman" w:eastAsia="Times New Roman" w:hAnsi="Times New Roman" w:cs="Times New Roman"/>
          <w:i/>
          <w:color w:val="000000"/>
          <w:sz w:val="28"/>
          <w:szCs w:val="28"/>
        </w:rPr>
        <w:t>нарушения речевого развития</w:t>
      </w:r>
      <w:r w:rsidR="00E34022" w:rsidRPr="001A0767">
        <w:rPr>
          <w:rFonts w:ascii="Times New Roman" w:eastAsia="Times New Roman" w:hAnsi="Times New Roman" w:cs="Times New Roman"/>
          <w:color w:val="000000"/>
          <w:sz w:val="28"/>
          <w:szCs w:val="28"/>
        </w:rPr>
        <w:t xml:space="preserve">. Среди </w:t>
      </w:r>
      <w:proofErr w:type="spellStart"/>
      <w:r w:rsidR="00E34022" w:rsidRPr="001A0767">
        <w:rPr>
          <w:rFonts w:ascii="Times New Roman" w:eastAsia="Times New Roman" w:hAnsi="Times New Roman" w:cs="Times New Roman"/>
          <w:color w:val="000000"/>
          <w:sz w:val="28"/>
          <w:szCs w:val="28"/>
        </w:rPr>
        <w:t>леворуких</w:t>
      </w:r>
      <w:proofErr w:type="spellEnd"/>
      <w:r w:rsidR="00E34022" w:rsidRPr="001A0767">
        <w:rPr>
          <w:rFonts w:ascii="Times New Roman" w:eastAsia="Times New Roman" w:hAnsi="Times New Roman" w:cs="Times New Roman"/>
          <w:color w:val="000000"/>
          <w:sz w:val="28"/>
          <w:szCs w:val="28"/>
        </w:rPr>
        <w:t xml:space="preserve"> отмечен высокий процент детей, имеющих </w:t>
      </w:r>
      <w:r w:rsidR="00E34022" w:rsidRPr="001A0767">
        <w:rPr>
          <w:rFonts w:ascii="Times New Roman" w:eastAsia="Times New Roman" w:hAnsi="Times New Roman" w:cs="Times New Roman"/>
          <w:i/>
          <w:color w:val="000000"/>
          <w:sz w:val="28"/>
          <w:szCs w:val="28"/>
        </w:rPr>
        <w:t>комплексные нарушения письма и чтения</w:t>
      </w:r>
      <w:r w:rsidR="00E34022" w:rsidRPr="001A0767">
        <w:rPr>
          <w:rFonts w:ascii="Times New Roman" w:eastAsia="Times New Roman" w:hAnsi="Times New Roman" w:cs="Times New Roman"/>
          <w:color w:val="000000"/>
          <w:sz w:val="28"/>
          <w:szCs w:val="28"/>
        </w:rPr>
        <w:t xml:space="preserve">. Это действительно так, но важно понять, что является основой подобных нарушений, и выяснить, не являются ли и </w:t>
      </w:r>
      <w:proofErr w:type="spellStart"/>
      <w:r w:rsidR="00E34022" w:rsidRPr="001A0767">
        <w:rPr>
          <w:rFonts w:ascii="Times New Roman" w:eastAsia="Times New Roman" w:hAnsi="Times New Roman" w:cs="Times New Roman"/>
          <w:color w:val="000000"/>
          <w:sz w:val="28"/>
          <w:szCs w:val="28"/>
        </w:rPr>
        <w:t>леворукость</w:t>
      </w:r>
      <w:proofErr w:type="spellEnd"/>
      <w:r w:rsidR="00E34022" w:rsidRPr="001A0767">
        <w:rPr>
          <w:rFonts w:ascii="Times New Roman" w:eastAsia="Times New Roman" w:hAnsi="Times New Roman" w:cs="Times New Roman"/>
          <w:color w:val="000000"/>
          <w:sz w:val="28"/>
          <w:szCs w:val="28"/>
        </w:rPr>
        <w:t>, и нарушение речи, и трудности письма результатом какого-то общего наруше</w:t>
      </w:r>
      <w:r w:rsidRPr="001A0767">
        <w:rPr>
          <w:rFonts w:ascii="Times New Roman" w:eastAsia="Times New Roman" w:hAnsi="Times New Roman" w:cs="Times New Roman"/>
          <w:color w:val="000000"/>
          <w:sz w:val="28"/>
          <w:szCs w:val="28"/>
        </w:rPr>
        <w:t xml:space="preserve">ния в развитии ребёнка. </w:t>
      </w:r>
    </w:p>
    <w:p w:rsidR="00E34022" w:rsidRPr="001A0767" w:rsidRDefault="00E34022" w:rsidP="00E34022">
      <w:pPr>
        <w:spacing w:after="301" w:line="240" w:lineRule="auto"/>
        <w:rPr>
          <w:rFonts w:ascii="Times New Roman" w:eastAsia="Times New Roman" w:hAnsi="Times New Roman" w:cs="Times New Roman"/>
          <w:color w:val="000000"/>
          <w:sz w:val="28"/>
          <w:szCs w:val="28"/>
        </w:rPr>
      </w:pPr>
      <w:r w:rsidRPr="001A0767">
        <w:rPr>
          <w:rFonts w:ascii="Times New Roman" w:eastAsia="Times New Roman" w:hAnsi="Times New Roman" w:cs="Times New Roman"/>
          <w:color w:val="000000"/>
          <w:sz w:val="28"/>
          <w:szCs w:val="28"/>
        </w:rPr>
        <w:t xml:space="preserve">Ученные выявили </w:t>
      </w:r>
      <w:r w:rsidRPr="001A0767">
        <w:rPr>
          <w:rFonts w:ascii="Times New Roman" w:eastAsia="Times New Roman" w:hAnsi="Times New Roman" w:cs="Times New Roman"/>
          <w:i/>
          <w:color w:val="000000"/>
          <w:sz w:val="28"/>
          <w:szCs w:val="28"/>
        </w:rPr>
        <w:t>особенности зрительно-пространственных функций</w:t>
      </w:r>
      <w:r w:rsidRPr="001A0767">
        <w:rPr>
          <w:rFonts w:ascii="Times New Roman" w:eastAsia="Times New Roman" w:hAnsi="Times New Roman" w:cs="Times New Roman"/>
          <w:color w:val="000000"/>
          <w:sz w:val="28"/>
          <w:szCs w:val="28"/>
        </w:rPr>
        <w:t xml:space="preserve"> у </w:t>
      </w:r>
      <w:proofErr w:type="spellStart"/>
      <w:r w:rsidRPr="001A0767">
        <w:rPr>
          <w:rFonts w:ascii="Times New Roman" w:eastAsia="Times New Roman" w:hAnsi="Times New Roman" w:cs="Times New Roman"/>
          <w:color w:val="000000"/>
          <w:sz w:val="28"/>
          <w:szCs w:val="28"/>
        </w:rPr>
        <w:t>леворуких</w:t>
      </w:r>
      <w:proofErr w:type="spellEnd"/>
      <w:r w:rsidRPr="001A0767">
        <w:rPr>
          <w:rFonts w:ascii="Times New Roman" w:eastAsia="Times New Roman" w:hAnsi="Times New Roman" w:cs="Times New Roman"/>
          <w:color w:val="000000"/>
          <w:sz w:val="28"/>
          <w:szCs w:val="28"/>
        </w:rPr>
        <w:t xml:space="preserve">. Учитывая, что у многих </w:t>
      </w:r>
      <w:proofErr w:type="spellStart"/>
      <w:r w:rsidRPr="001A0767">
        <w:rPr>
          <w:rFonts w:ascii="Times New Roman" w:eastAsia="Times New Roman" w:hAnsi="Times New Roman" w:cs="Times New Roman"/>
          <w:color w:val="000000"/>
          <w:sz w:val="28"/>
          <w:szCs w:val="28"/>
        </w:rPr>
        <w:t>леворуких</w:t>
      </w:r>
      <w:proofErr w:type="spellEnd"/>
      <w:r w:rsidRPr="001A0767">
        <w:rPr>
          <w:rFonts w:ascii="Times New Roman" w:eastAsia="Times New Roman" w:hAnsi="Times New Roman" w:cs="Times New Roman"/>
          <w:color w:val="000000"/>
          <w:sz w:val="28"/>
          <w:szCs w:val="28"/>
        </w:rPr>
        <w:t xml:space="preserve"> правое полушарие (в дополнение к левому) принимает участие в осуществлении речевых функций, они предположили, речевые и зрительно-пространственные функции (характерные для правого полушария) будут конкурировать, и речевые могут преобладать за счёт более низкой организации зрительно-про</w:t>
      </w:r>
      <w:r w:rsidR="003171C1" w:rsidRPr="001A0767">
        <w:rPr>
          <w:rFonts w:ascii="Times New Roman" w:eastAsia="Times New Roman" w:hAnsi="Times New Roman" w:cs="Times New Roman"/>
          <w:color w:val="000000"/>
          <w:sz w:val="28"/>
          <w:szCs w:val="28"/>
        </w:rPr>
        <w:t>странственных функций</w:t>
      </w:r>
      <w:proofErr w:type="gramStart"/>
      <w:r w:rsidR="003171C1" w:rsidRPr="001A0767">
        <w:rPr>
          <w:rFonts w:ascii="Times New Roman" w:eastAsia="Times New Roman" w:hAnsi="Times New Roman" w:cs="Times New Roman"/>
          <w:color w:val="000000"/>
          <w:sz w:val="28"/>
          <w:szCs w:val="28"/>
        </w:rPr>
        <w:t xml:space="preserve"> .</w:t>
      </w:r>
      <w:proofErr w:type="gramEnd"/>
      <w:r w:rsidR="003171C1" w:rsidRPr="001A0767">
        <w:rPr>
          <w:rFonts w:ascii="Times New Roman" w:eastAsia="Times New Roman" w:hAnsi="Times New Roman" w:cs="Times New Roman"/>
          <w:color w:val="000000"/>
          <w:sz w:val="28"/>
          <w:szCs w:val="28"/>
        </w:rPr>
        <w:t xml:space="preserve"> </w:t>
      </w:r>
    </w:p>
    <w:p w:rsidR="00E34022" w:rsidRPr="003171C1" w:rsidRDefault="00E34022" w:rsidP="00E34022">
      <w:pPr>
        <w:spacing w:after="301" w:line="240" w:lineRule="auto"/>
        <w:rPr>
          <w:rFonts w:ascii="Times New Roman" w:eastAsia="Times New Roman" w:hAnsi="Times New Roman" w:cs="Times New Roman"/>
          <w:color w:val="000000"/>
          <w:sz w:val="28"/>
          <w:szCs w:val="28"/>
        </w:rPr>
      </w:pPr>
      <w:r w:rsidRPr="003171C1">
        <w:rPr>
          <w:rFonts w:ascii="Times New Roman" w:eastAsia="Times New Roman" w:hAnsi="Times New Roman" w:cs="Times New Roman"/>
          <w:color w:val="000000"/>
          <w:sz w:val="28"/>
          <w:szCs w:val="28"/>
        </w:rPr>
        <w:t xml:space="preserve">Существуют данные о том, что </w:t>
      </w:r>
      <w:proofErr w:type="spellStart"/>
      <w:r w:rsidRPr="003171C1">
        <w:rPr>
          <w:rFonts w:ascii="Times New Roman" w:eastAsia="Times New Roman" w:hAnsi="Times New Roman" w:cs="Times New Roman"/>
          <w:i/>
          <w:color w:val="000000"/>
          <w:sz w:val="28"/>
          <w:szCs w:val="28"/>
        </w:rPr>
        <w:t>леворукие</w:t>
      </w:r>
      <w:proofErr w:type="spellEnd"/>
      <w:r w:rsidRPr="003171C1">
        <w:rPr>
          <w:rFonts w:ascii="Times New Roman" w:eastAsia="Times New Roman" w:hAnsi="Times New Roman" w:cs="Times New Roman"/>
          <w:color w:val="000000"/>
          <w:sz w:val="28"/>
          <w:szCs w:val="28"/>
        </w:rPr>
        <w:t xml:space="preserve"> имеют более низкие, чем у праворуких, показатели развития не всех, а только некоторых психических функций. </w:t>
      </w:r>
      <w:proofErr w:type="spellStart"/>
      <w:r w:rsidRPr="003171C1">
        <w:rPr>
          <w:rFonts w:ascii="Times New Roman" w:eastAsia="Times New Roman" w:hAnsi="Times New Roman" w:cs="Times New Roman"/>
          <w:color w:val="000000"/>
          <w:sz w:val="28"/>
          <w:szCs w:val="28"/>
        </w:rPr>
        <w:t>Леворукие</w:t>
      </w:r>
      <w:proofErr w:type="spellEnd"/>
      <w:r w:rsidRPr="003171C1">
        <w:rPr>
          <w:rFonts w:ascii="Times New Roman" w:eastAsia="Times New Roman" w:hAnsi="Times New Roman" w:cs="Times New Roman"/>
          <w:color w:val="000000"/>
          <w:sz w:val="28"/>
          <w:szCs w:val="28"/>
        </w:rPr>
        <w:t xml:space="preserve"> могут продемонстрировать худшие показатели понимания и анализа ситуации, общего развития, информированности, но выраженные математические способности.</w:t>
      </w:r>
    </w:p>
    <w:p w:rsidR="001A0767" w:rsidRDefault="00E34022" w:rsidP="00E34022">
      <w:pPr>
        <w:spacing w:after="301" w:line="240" w:lineRule="auto"/>
        <w:rPr>
          <w:rFonts w:ascii="Times New Roman" w:eastAsia="Times New Roman" w:hAnsi="Times New Roman" w:cs="Times New Roman"/>
          <w:color w:val="000000"/>
          <w:sz w:val="28"/>
          <w:szCs w:val="28"/>
        </w:rPr>
      </w:pPr>
      <w:r w:rsidRPr="003171C1">
        <w:rPr>
          <w:rFonts w:ascii="Times New Roman" w:eastAsia="Times New Roman" w:hAnsi="Times New Roman" w:cs="Times New Roman"/>
          <w:color w:val="000000"/>
          <w:sz w:val="28"/>
          <w:szCs w:val="28"/>
        </w:rPr>
        <w:t>Использование левой или правой руки в качестве ведущей - это не прихоть ребенка, не желание его или окружающих. Это, прежде всего отражение психической деятельности человека. Ее нельзя изменять по своему усмотрению, так как любое вмешательство, особенно в раннем возрасте, приводит к непредсказуемым последствиям, которые могут проявиться через несколько лет.</w:t>
      </w:r>
    </w:p>
    <w:p w:rsidR="001A0767" w:rsidRDefault="001A0767" w:rsidP="00E34022">
      <w:pPr>
        <w:spacing w:after="301" w:line="240" w:lineRule="auto"/>
        <w:rPr>
          <w:rFonts w:ascii="Times New Roman" w:eastAsia="Times New Roman" w:hAnsi="Times New Roman" w:cs="Times New Roman"/>
          <w:color w:val="000000"/>
          <w:sz w:val="28"/>
          <w:szCs w:val="28"/>
        </w:rPr>
      </w:pPr>
    </w:p>
    <w:p w:rsidR="00E34022" w:rsidRPr="001A0767" w:rsidRDefault="00E34022" w:rsidP="00E34022">
      <w:pPr>
        <w:spacing w:after="301" w:line="240" w:lineRule="auto"/>
        <w:rPr>
          <w:rFonts w:ascii="Times New Roman" w:eastAsia="Times New Roman" w:hAnsi="Times New Roman" w:cs="Times New Roman"/>
          <w:color w:val="000000"/>
          <w:sz w:val="28"/>
          <w:szCs w:val="28"/>
        </w:rPr>
      </w:pPr>
      <w:r w:rsidRPr="000A5559">
        <w:rPr>
          <w:rFonts w:ascii="Times New Roman" w:eastAsia="Times New Roman" w:hAnsi="Times New Roman" w:cs="Times New Roman"/>
          <w:color w:val="000000"/>
          <w:sz w:val="28"/>
          <w:szCs w:val="28"/>
        </w:rPr>
        <w:t xml:space="preserve">Определение ведущей руки ребенка важно для того, чтобы как можно полнее использовать его природные задатки снизить вероятность возникновения трудностей при обучении. Существует достаточно большое количество способов определения предпочтительного выбора правой или левой руки. Можно использовать ряд несложных заданий для определения того, какая рука у ребенка активнее (какой рукой он действует быстрее и точнее). Каждое из этих заданий в отдельности не даст достоверной информации, но в совокупности они помогут </w:t>
      </w:r>
      <w:r w:rsidRPr="000A5559">
        <w:rPr>
          <w:rFonts w:ascii="Times New Roman" w:eastAsia="Times New Roman" w:hAnsi="Times New Roman" w:cs="Times New Roman"/>
          <w:i/>
          <w:color w:val="000000"/>
          <w:sz w:val="28"/>
          <w:szCs w:val="28"/>
        </w:rPr>
        <w:t xml:space="preserve">отличить </w:t>
      </w:r>
      <w:proofErr w:type="gramStart"/>
      <w:r w:rsidRPr="000A5559">
        <w:rPr>
          <w:rFonts w:ascii="Times New Roman" w:eastAsia="Times New Roman" w:hAnsi="Times New Roman" w:cs="Times New Roman"/>
          <w:i/>
          <w:color w:val="000000"/>
          <w:sz w:val="28"/>
          <w:szCs w:val="28"/>
        </w:rPr>
        <w:t>праворукого</w:t>
      </w:r>
      <w:proofErr w:type="gramEnd"/>
      <w:r w:rsidRPr="000A5559">
        <w:rPr>
          <w:rFonts w:ascii="Times New Roman" w:eastAsia="Times New Roman" w:hAnsi="Times New Roman" w:cs="Times New Roman"/>
          <w:i/>
          <w:color w:val="000000"/>
          <w:sz w:val="28"/>
          <w:szCs w:val="28"/>
        </w:rPr>
        <w:t xml:space="preserve"> от </w:t>
      </w:r>
      <w:proofErr w:type="spellStart"/>
      <w:r w:rsidRPr="000A5559">
        <w:rPr>
          <w:rFonts w:ascii="Times New Roman" w:eastAsia="Times New Roman" w:hAnsi="Times New Roman" w:cs="Times New Roman"/>
          <w:i/>
          <w:color w:val="000000"/>
          <w:sz w:val="28"/>
          <w:szCs w:val="28"/>
        </w:rPr>
        <w:t>леворукого</w:t>
      </w:r>
      <w:proofErr w:type="spellEnd"/>
      <w:r w:rsidRPr="000A5559">
        <w:rPr>
          <w:rFonts w:ascii="Times New Roman" w:eastAsia="Times New Roman" w:hAnsi="Times New Roman" w:cs="Times New Roman"/>
          <w:i/>
          <w:color w:val="000000"/>
          <w:sz w:val="28"/>
          <w:szCs w:val="28"/>
        </w:rPr>
        <w:t>.</w:t>
      </w:r>
    </w:p>
    <w:p w:rsidR="00E34022" w:rsidRPr="000A5559" w:rsidRDefault="00E34022" w:rsidP="00E34022">
      <w:pPr>
        <w:spacing w:after="301" w:line="240" w:lineRule="auto"/>
        <w:rPr>
          <w:rFonts w:ascii="Times New Roman" w:eastAsia="Times New Roman" w:hAnsi="Times New Roman" w:cs="Times New Roman"/>
          <w:color w:val="000000"/>
          <w:sz w:val="28"/>
          <w:szCs w:val="28"/>
        </w:rPr>
      </w:pPr>
      <w:r w:rsidRPr="000A5559">
        <w:rPr>
          <w:rFonts w:ascii="Times New Roman" w:eastAsia="Times New Roman" w:hAnsi="Times New Roman" w:cs="Times New Roman"/>
          <w:color w:val="000000"/>
          <w:sz w:val="28"/>
          <w:szCs w:val="28"/>
        </w:rPr>
        <w:t xml:space="preserve">Ф. </w:t>
      </w:r>
      <w:proofErr w:type="spellStart"/>
      <w:r w:rsidRPr="000A5559">
        <w:rPr>
          <w:rFonts w:ascii="Times New Roman" w:eastAsia="Times New Roman" w:hAnsi="Times New Roman" w:cs="Times New Roman"/>
          <w:color w:val="000000"/>
          <w:sz w:val="28"/>
          <w:szCs w:val="28"/>
        </w:rPr>
        <w:t>Кречмер</w:t>
      </w:r>
      <w:proofErr w:type="spellEnd"/>
      <w:r w:rsidRPr="000A5559">
        <w:rPr>
          <w:rFonts w:ascii="Times New Roman" w:eastAsia="Times New Roman" w:hAnsi="Times New Roman" w:cs="Times New Roman"/>
          <w:color w:val="000000"/>
          <w:sz w:val="28"/>
          <w:szCs w:val="28"/>
        </w:rPr>
        <w:t xml:space="preserve"> (немецкий исследователь): «Необходимо попросить ребенка проделать следующие действия: он поливает цветы, перемещает песок лопаткой, чистит зубы, толкает палкой шарик, достает книги с полки, открывает замок-«молнию», зажигает спички, вынимает пробку из ванной».</w:t>
      </w:r>
    </w:p>
    <w:p w:rsidR="00E34022" w:rsidRPr="000A5559" w:rsidRDefault="000A5559" w:rsidP="00E34022">
      <w:pPr>
        <w:spacing w:after="301" w:line="240" w:lineRule="auto"/>
        <w:rPr>
          <w:rFonts w:ascii="Times New Roman" w:eastAsia="Times New Roman" w:hAnsi="Times New Roman" w:cs="Times New Roman"/>
          <w:b/>
          <w:i/>
          <w:color w:val="0070C0"/>
          <w:sz w:val="28"/>
          <w:szCs w:val="28"/>
        </w:rPr>
      </w:pPr>
      <w:r w:rsidRPr="000A5559">
        <w:rPr>
          <w:rFonts w:ascii="Times New Roman" w:eastAsia="Times New Roman" w:hAnsi="Times New Roman" w:cs="Times New Roman"/>
          <w:b/>
          <w:i/>
          <w:color w:val="0070C0"/>
          <w:sz w:val="28"/>
          <w:szCs w:val="28"/>
        </w:rPr>
        <w:t xml:space="preserve"> М</w:t>
      </w:r>
      <w:r w:rsidR="00E34022" w:rsidRPr="000A5559">
        <w:rPr>
          <w:rFonts w:ascii="Times New Roman" w:eastAsia="Times New Roman" w:hAnsi="Times New Roman" w:cs="Times New Roman"/>
          <w:b/>
          <w:i/>
          <w:color w:val="0070C0"/>
          <w:sz w:val="28"/>
          <w:szCs w:val="28"/>
        </w:rPr>
        <w:t>аленького ребенка можно попросить выполнить следующие действия:</w:t>
      </w:r>
    </w:p>
    <w:p w:rsidR="00E34022" w:rsidRPr="00C15826" w:rsidRDefault="00E34022" w:rsidP="00C15826">
      <w:pPr>
        <w:pStyle w:val="a5"/>
        <w:numPr>
          <w:ilvl w:val="0"/>
          <w:numId w:val="2"/>
        </w:numPr>
        <w:spacing w:after="301" w:line="240" w:lineRule="auto"/>
        <w:rPr>
          <w:rFonts w:ascii="Times New Roman" w:eastAsia="Times New Roman" w:hAnsi="Times New Roman" w:cs="Times New Roman"/>
          <w:color w:val="000000"/>
          <w:sz w:val="28"/>
          <w:szCs w:val="28"/>
        </w:rPr>
      </w:pPr>
      <w:r w:rsidRPr="00C15826">
        <w:rPr>
          <w:rFonts w:ascii="Times New Roman" w:eastAsia="Times New Roman" w:hAnsi="Times New Roman" w:cs="Times New Roman"/>
          <w:color w:val="000000"/>
          <w:sz w:val="28"/>
          <w:szCs w:val="28"/>
        </w:rPr>
        <w:t>отвинтить и завинтить крышки нескольких баночек разной величины,</w:t>
      </w:r>
    </w:p>
    <w:p w:rsidR="00E34022" w:rsidRPr="00C15826" w:rsidRDefault="00E34022" w:rsidP="00C15826">
      <w:pPr>
        <w:pStyle w:val="a5"/>
        <w:numPr>
          <w:ilvl w:val="0"/>
          <w:numId w:val="2"/>
        </w:numPr>
        <w:spacing w:after="301" w:line="240" w:lineRule="auto"/>
        <w:rPr>
          <w:rFonts w:ascii="Times New Roman" w:eastAsia="Times New Roman" w:hAnsi="Times New Roman" w:cs="Times New Roman"/>
          <w:color w:val="000000"/>
          <w:sz w:val="28"/>
          <w:szCs w:val="28"/>
        </w:rPr>
      </w:pPr>
      <w:r w:rsidRPr="00C15826">
        <w:rPr>
          <w:rFonts w:ascii="Times New Roman" w:eastAsia="Times New Roman" w:hAnsi="Times New Roman" w:cs="Times New Roman"/>
          <w:color w:val="000000"/>
          <w:sz w:val="28"/>
          <w:szCs w:val="28"/>
        </w:rPr>
        <w:t>из бусин, с помощью иголки собрать браслетик,</w:t>
      </w:r>
    </w:p>
    <w:p w:rsidR="00E34022" w:rsidRPr="00C15826" w:rsidRDefault="00E34022" w:rsidP="00C15826">
      <w:pPr>
        <w:pStyle w:val="a5"/>
        <w:numPr>
          <w:ilvl w:val="0"/>
          <w:numId w:val="2"/>
        </w:numPr>
        <w:spacing w:after="301" w:line="240" w:lineRule="auto"/>
        <w:rPr>
          <w:rFonts w:ascii="Times New Roman" w:eastAsia="Times New Roman" w:hAnsi="Times New Roman" w:cs="Times New Roman"/>
          <w:color w:val="000000"/>
          <w:sz w:val="28"/>
          <w:szCs w:val="28"/>
        </w:rPr>
      </w:pPr>
      <w:r w:rsidRPr="00C15826">
        <w:rPr>
          <w:rFonts w:ascii="Times New Roman" w:eastAsia="Times New Roman" w:hAnsi="Times New Roman" w:cs="Times New Roman"/>
          <w:color w:val="000000"/>
          <w:sz w:val="28"/>
          <w:szCs w:val="28"/>
        </w:rPr>
        <w:t>собрать цепочку из скрепок,</w:t>
      </w:r>
    </w:p>
    <w:p w:rsidR="00E34022" w:rsidRPr="00C15826" w:rsidRDefault="00E34022" w:rsidP="00C15826">
      <w:pPr>
        <w:pStyle w:val="a5"/>
        <w:numPr>
          <w:ilvl w:val="0"/>
          <w:numId w:val="2"/>
        </w:numPr>
        <w:spacing w:after="301" w:line="240" w:lineRule="auto"/>
        <w:rPr>
          <w:rFonts w:ascii="Times New Roman" w:eastAsia="Times New Roman" w:hAnsi="Times New Roman" w:cs="Times New Roman"/>
          <w:color w:val="000000"/>
          <w:sz w:val="28"/>
          <w:szCs w:val="28"/>
        </w:rPr>
      </w:pPr>
      <w:r w:rsidRPr="00C15826">
        <w:rPr>
          <w:rFonts w:ascii="Times New Roman" w:eastAsia="Times New Roman" w:hAnsi="Times New Roman" w:cs="Times New Roman"/>
          <w:color w:val="000000"/>
          <w:sz w:val="28"/>
          <w:szCs w:val="28"/>
        </w:rPr>
        <w:t>построить из кубиков высокую башню,</w:t>
      </w:r>
    </w:p>
    <w:p w:rsidR="00E34022" w:rsidRPr="00C15826" w:rsidRDefault="00E34022" w:rsidP="00C15826">
      <w:pPr>
        <w:pStyle w:val="a5"/>
        <w:numPr>
          <w:ilvl w:val="0"/>
          <w:numId w:val="2"/>
        </w:numPr>
        <w:spacing w:after="301" w:line="240" w:lineRule="auto"/>
        <w:rPr>
          <w:rFonts w:ascii="Times New Roman" w:eastAsia="Times New Roman" w:hAnsi="Times New Roman" w:cs="Times New Roman"/>
          <w:color w:val="000000"/>
          <w:sz w:val="28"/>
          <w:szCs w:val="28"/>
        </w:rPr>
      </w:pPr>
      <w:r w:rsidRPr="00C15826">
        <w:rPr>
          <w:rFonts w:ascii="Times New Roman" w:eastAsia="Times New Roman" w:hAnsi="Times New Roman" w:cs="Times New Roman"/>
          <w:color w:val="000000"/>
          <w:sz w:val="28"/>
          <w:szCs w:val="28"/>
        </w:rPr>
        <w:t>подбросить мяч и поймать его одной рукой,</w:t>
      </w:r>
    </w:p>
    <w:p w:rsidR="00E34022" w:rsidRPr="00C15826" w:rsidRDefault="00E34022" w:rsidP="00C15826">
      <w:pPr>
        <w:pStyle w:val="a5"/>
        <w:numPr>
          <w:ilvl w:val="0"/>
          <w:numId w:val="2"/>
        </w:numPr>
        <w:spacing w:after="301" w:line="240" w:lineRule="auto"/>
        <w:rPr>
          <w:rFonts w:ascii="Times New Roman" w:eastAsia="Times New Roman" w:hAnsi="Times New Roman" w:cs="Times New Roman"/>
          <w:color w:val="000000"/>
          <w:sz w:val="28"/>
          <w:szCs w:val="28"/>
        </w:rPr>
      </w:pPr>
      <w:r w:rsidRPr="00C15826">
        <w:rPr>
          <w:rFonts w:ascii="Times New Roman" w:eastAsia="Times New Roman" w:hAnsi="Times New Roman" w:cs="Times New Roman"/>
          <w:color w:val="000000"/>
          <w:sz w:val="28"/>
          <w:szCs w:val="28"/>
        </w:rPr>
        <w:t>вырезать по контуру фигурку из картинки,</w:t>
      </w:r>
    </w:p>
    <w:p w:rsidR="00E34022" w:rsidRPr="00C15826" w:rsidRDefault="00E34022" w:rsidP="00C15826">
      <w:pPr>
        <w:pStyle w:val="a5"/>
        <w:numPr>
          <w:ilvl w:val="0"/>
          <w:numId w:val="2"/>
        </w:numPr>
        <w:spacing w:after="301" w:line="240" w:lineRule="auto"/>
        <w:rPr>
          <w:rFonts w:ascii="Times New Roman" w:eastAsia="Times New Roman" w:hAnsi="Times New Roman" w:cs="Times New Roman"/>
          <w:color w:val="000000"/>
          <w:sz w:val="28"/>
          <w:szCs w:val="28"/>
        </w:rPr>
      </w:pPr>
      <w:r w:rsidRPr="00C15826">
        <w:rPr>
          <w:rFonts w:ascii="Times New Roman" w:eastAsia="Times New Roman" w:hAnsi="Times New Roman" w:cs="Times New Roman"/>
          <w:color w:val="000000"/>
          <w:sz w:val="28"/>
          <w:szCs w:val="28"/>
        </w:rPr>
        <w:t>завязать бантик,</w:t>
      </w:r>
    </w:p>
    <w:p w:rsidR="00E34022" w:rsidRPr="00C15826" w:rsidRDefault="00E34022" w:rsidP="00C15826">
      <w:pPr>
        <w:pStyle w:val="a5"/>
        <w:numPr>
          <w:ilvl w:val="0"/>
          <w:numId w:val="2"/>
        </w:numPr>
        <w:spacing w:after="301" w:line="240" w:lineRule="auto"/>
        <w:rPr>
          <w:rFonts w:ascii="Times New Roman" w:eastAsia="Times New Roman" w:hAnsi="Times New Roman" w:cs="Times New Roman"/>
          <w:color w:val="000000"/>
          <w:sz w:val="28"/>
          <w:szCs w:val="28"/>
        </w:rPr>
      </w:pPr>
      <w:r w:rsidRPr="00C15826">
        <w:rPr>
          <w:rFonts w:ascii="Times New Roman" w:eastAsia="Times New Roman" w:hAnsi="Times New Roman" w:cs="Times New Roman"/>
          <w:color w:val="000000"/>
          <w:sz w:val="28"/>
          <w:szCs w:val="28"/>
        </w:rPr>
        <w:t>расстегнуть и застегнуть пуговицы,</w:t>
      </w:r>
    </w:p>
    <w:p w:rsidR="00E34022" w:rsidRPr="00C15826" w:rsidRDefault="00E34022" w:rsidP="00C15826">
      <w:pPr>
        <w:pStyle w:val="a5"/>
        <w:numPr>
          <w:ilvl w:val="0"/>
          <w:numId w:val="2"/>
        </w:numPr>
        <w:spacing w:after="301" w:line="240" w:lineRule="auto"/>
        <w:rPr>
          <w:rFonts w:ascii="Times New Roman" w:eastAsia="Times New Roman" w:hAnsi="Times New Roman" w:cs="Times New Roman"/>
          <w:color w:val="000000"/>
          <w:sz w:val="28"/>
          <w:szCs w:val="28"/>
        </w:rPr>
      </w:pPr>
      <w:r w:rsidRPr="00C15826">
        <w:rPr>
          <w:rFonts w:ascii="Times New Roman" w:eastAsia="Times New Roman" w:hAnsi="Times New Roman" w:cs="Times New Roman"/>
          <w:color w:val="000000"/>
          <w:sz w:val="28"/>
          <w:szCs w:val="28"/>
        </w:rPr>
        <w:t xml:space="preserve">нарисовать человечка, домик, елочку сначала одной, затем другой </w:t>
      </w:r>
      <w:r w:rsidR="000A5559" w:rsidRPr="00C15826">
        <w:rPr>
          <w:rFonts w:ascii="Times New Roman" w:eastAsia="Times New Roman" w:hAnsi="Times New Roman" w:cs="Times New Roman"/>
          <w:color w:val="000000"/>
          <w:sz w:val="28"/>
          <w:szCs w:val="28"/>
        </w:rPr>
        <w:t>ручкой, причесать куклу</w:t>
      </w:r>
      <w:proofErr w:type="gramStart"/>
      <w:r w:rsidR="000A5559" w:rsidRPr="00C15826">
        <w:rPr>
          <w:rFonts w:ascii="Times New Roman" w:eastAsia="Times New Roman" w:hAnsi="Times New Roman" w:cs="Times New Roman"/>
          <w:color w:val="000000"/>
          <w:sz w:val="28"/>
          <w:szCs w:val="28"/>
        </w:rPr>
        <w:t xml:space="preserve"> .</w:t>
      </w:r>
      <w:proofErr w:type="gramEnd"/>
      <w:r w:rsidR="000A5559" w:rsidRPr="00C15826">
        <w:rPr>
          <w:rFonts w:ascii="Times New Roman" w:eastAsia="Times New Roman" w:hAnsi="Times New Roman" w:cs="Times New Roman"/>
          <w:color w:val="000000"/>
          <w:sz w:val="28"/>
          <w:szCs w:val="28"/>
        </w:rPr>
        <w:t xml:space="preserve"> </w:t>
      </w:r>
    </w:p>
    <w:p w:rsidR="00E34022" w:rsidRPr="00C15826" w:rsidRDefault="00C15826" w:rsidP="00E34022">
      <w:pPr>
        <w:spacing w:after="301" w:line="240" w:lineRule="auto"/>
        <w:rPr>
          <w:rFonts w:ascii="Times New Roman" w:eastAsia="Times New Roman" w:hAnsi="Times New Roman" w:cs="Times New Roman"/>
          <w:color w:val="000000"/>
          <w:sz w:val="28"/>
          <w:szCs w:val="28"/>
        </w:rPr>
      </w:pPr>
      <w:r w:rsidRPr="00C15826">
        <w:rPr>
          <w:rFonts w:ascii="Times New Roman" w:eastAsia="Times New Roman" w:hAnsi="Times New Roman" w:cs="Times New Roman"/>
          <w:b/>
          <w:i/>
          <w:color w:val="0070C0"/>
          <w:sz w:val="28"/>
          <w:szCs w:val="28"/>
        </w:rPr>
        <w:t xml:space="preserve"> П</w:t>
      </w:r>
      <w:r w:rsidR="00E34022" w:rsidRPr="00C15826">
        <w:rPr>
          <w:rFonts w:ascii="Times New Roman" w:eastAsia="Times New Roman" w:hAnsi="Times New Roman" w:cs="Times New Roman"/>
          <w:b/>
          <w:i/>
          <w:color w:val="0070C0"/>
          <w:sz w:val="28"/>
          <w:szCs w:val="28"/>
        </w:rPr>
        <w:t xml:space="preserve">ривычные проблемы </w:t>
      </w:r>
      <w:proofErr w:type="spellStart"/>
      <w:r w:rsidR="00E34022" w:rsidRPr="00C15826">
        <w:rPr>
          <w:rFonts w:ascii="Times New Roman" w:eastAsia="Times New Roman" w:hAnsi="Times New Roman" w:cs="Times New Roman"/>
          <w:b/>
          <w:i/>
          <w:color w:val="0070C0"/>
          <w:sz w:val="28"/>
          <w:szCs w:val="28"/>
        </w:rPr>
        <w:t>леворукого</w:t>
      </w:r>
      <w:proofErr w:type="spellEnd"/>
      <w:r w:rsidR="00E34022" w:rsidRPr="00C15826">
        <w:rPr>
          <w:rFonts w:ascii="Times New Roman" w:eastAsia="Times New Roman" w:hAnsi="Times New Roman" w:cs="Times New Roman"/>
          <w:b/>
          <w:i/>
          <w:color w:val="0070C0"/>
          <w:sz w:val="28"/>
          <w:szCs w:val="28"/>
        </w:rPr>
        <w:t xml:space="preserve"> ребенка</w:t>
      </w:r>
      <w:r w:rsidR="00E34022" w:rsidRPr="00C15826">
        <w:rPr>
          <w:rFonts w:ascii="Times New Roman" w:eastAsia="Times New Roman" w:hAnsi="Times New Roman" w:cs="Times New Roman"/>
          <w:color w:val="000000"/>
          <w:sz w:val="28"/>
          <w:szCs w:val="28"/>
        </w:rPr>
        <w:t xml:space="preserve"> - стойкие затруднения при запоминании направления хода часовых стрелок, определении "лево", "право", иногда - "выше", "ниже"</w:t>
      </w:r>
      <w:r w:rsidRPr="00C15826">
        <w:rPr>
          <w:rFonts w:ascii="Times New Roman" w:eastAsia="Times New Roman" w:hAnsi="Times New Roman" w:cs="Times New Roman"/>
          <w:color w:val="000000"/>
          <w:sz w:val="28"/>
          <w:szCs w:val="28"/>
        </w:rPr>
        <w:t>,</w:t>
      </w:r>
      <w:r w:rsidR="00E34022" w:rsidRPr="00C15826">
        <w:rPr>
          <w:rFonts w:ascii="Times New Roman" w:eastAsia="Times New Roman" w:hAnsi="Times New Roman" w:cs="Times New Roman"/>
          <w:color w:val="000000"/>
          <w:sz w:val="28"/>
          <w:szCs w:val="28"/>
        </w:rPr>
        <w:t xml:space="preserve"> прочитать или написать букву или цифру равновероятно в любом направлении (как </w:t>
      </w:r>
      <w:proofErr w:type="gramStart"/>
      <w:r w:rsidR="00E34022" w:rsidRPr="00C15826">
        <w:rPr>
          <w:rFonts w:ascii="Times New Roman" w:eastAsia="Times New Roman" w:hAnsi="Times New Roman" w:cs="Times New Roman"/>
          <w:color w:val="000000"/>
          <w:sz w:val="28"/>
          <w:szCs w:val="28"/>
        </w:rPr>
        <w:t>в</w:t>
      </w:r>
      <w:proofErr w:type="gramEnd"/>
      <w:r w:rsidR="00E34022" w:rsidRPr="00C15826">
        <w:rPr>
          <w:rFonts w:ascii="Times New Roman" w:eastAsia="Times New Roman" w:hAnsi="Times New Roman" w:cs="Times New Roman"/>
          <w:color w:val="000000"/>
          <w:sz w:val="28"/>
          <w:szCs w:val="28"/>
        </w:rPr>
        <w:t xml:space="preserve"> горизонтальном, так и в вертикальном). Соответственно это распространяется и на более сложные действия: считать, вспоминать, интерпретировать сюжетную картинку можно начать с любой стороны (в том числе и </w:t>
      </w:r>
      <w:proofErr w:type="gramStart"/>
      <w:r w:rsidR="00E34022" w:rsidRPr="00C15826">
        <w:rPr>
          <w:rFonts w:ascii="Times New Roman" w:eastAsia="Times New Roman" w:hAnsi="Times New Roman" w:cs="Times New Roman"/>
          <w:color w:val="000000"/>
          <w:sz w:val="28"/>
          <w:szCs w:val="28"/>
        </w:rPr>
        <w:t>снизу вверх</w:t>
      </w:r>
      <w:proofErr w:type="gramEnd"/>
      <w:r w:rsidR="00E34022" w:rsidRPr="00C15826">
        <w:rPr>
          <w:rFonts w:ascii="Times New Roman" w:eastAsia="Times New Roman" w:hAnsi="Times New Roman" w:cs="Times New Roman"/>
          <w:color w:val="000000"/>
          <w:sz w:val="28"/>
          <w:szCs w:val="28"/>
        </w:rPr>
        <w:t>).</w:t>
      </w:r>
    </w:p>
    <w:p w:rsidR="001A0767" w:rsidRDefault="00E34022" w:rsidP="001A0767">
      <w:pPr>
        <w:spacing w:after="301" w:line="240" w:lineRule="auto"/>
        <w:rPr>
          <w:rFonts w:ascii="Times New Roman" w:eastAsia="Times New Roman" w:hAnsi="Times New Roman" w:cs="Times New Roman"/>
          <w:color w:val="000000"/>
          <w:sz w:val="28"/>
          <w:szCs w:val="28"/>
        </w:rPr>
      </w:pPr>
      <w:r w:rsidRPr="00C15826">
        <w:rPr>
          <w:rFonts w:ascii="Times New Roman" w:eastAsia="Times New Roman" w:hAnsi="Times New Roman" w:cs="Times New Roman"/>
          <w:color w:val="000000"/>
          <w:sz w:val="28"/>
          <w:szCs w:val="28"/>
        </w:rPr>
        <w:t xml:space="preserve">Когда необходимо рассмотреть достаточно большое поле, то </w:t>
      </w:r>
      <w:proofErr w:type="spellStart"/>
      <w:r w:rsidRPr="00C15826">
        <w:rPr>
          <w:rFonts w:ascii="Times New Roman" w:eastAsia="Times New Roman" w:hAnsi="Times New Roman" w:cs="Times New Roman"/>
          <w:color w:val="000000"/>
          <w:sz w:val="28"/>
          <w:szCs w:val="28"/>
        </w:rPr>
        <w:t>леворуким</w:t>
      </w:r>
      <w:proofErr w:type="spellEnd"/>
      <w:r w:rsidRPr="00C15826">
        <w:rPr>
          <w:rFonts w:ascii="Times New Roman" w:eastAsia="Times New Roman" w:hAnsi="Times New Roman" w:cs="Times New Roman"/>
          <w:color w:val="000000"/>
          <w:sz w:val="28"/>
          <w:szCs w:val="28"/>
        </w:rPr>
        <w:t xml:space="preserve"> выхватываются отдельные элементы целостного изображения. При рисовании, например, ребенок не в состоянии адекватно распределить пространство лежащего перед ним листа бумаги: рисунки его наползают друг на друга, хотя вокруг достаточно свободного места.</w:t>
      </w:r>
    </w:p>
    <w:p w:rsidR="001A0767" w:rsidRDefault="00E34022" w:rsidP="001A0767">
      <w:pPr>
        <w:spacing w:after="301" w:line="240" w:lineRule="auto"/>
        <w:jc w:val="center"/>
        <w:rPr>
          <w:rFonts w:ascii="Times New Roman" w:eastAsia="Times New Roman" w:hAnsi="Times New Roman" w:cs="Times New Roman"/>
          <w:color w:val="000000"/>
          <w:sz w:val="28"/>
          <w:szCs w:val="28"/>
        </w:rPr>
      </w:pPr>
      <w:r w:rsidRPr="00CD0C6B">
        <w:rPr>
          <w:rFonts w:ascii="Times New Roman" w:eastAsia="Times New Roman" w:hAnsi="Times New Roman" w:cs="Times New Roman"/>
          <w:b/>
          <w:bCs/>
          <w:color w:val="0070C0"/>
          <w:sz w:val="28"/>
          <w:szCs w:val="28"/>
        </w:rPr>
        <w:t>РЕКОМЕНДАЦИИ ДЛЯ ВОСПИТАТЕЛЕЙ И РОДИТЕЛЕЙ</w:t>
      </w:r>
    </w:p>
    <w:p w:rsidR="00E34022" w:rsidRPr="001A0767" w:rsidRDefault="00C15826" w:rsidP="001A0767">
      <w:pPr>
        <w:pStyle w:val="a5"/>
        <w:numPr>
          <w:ilvl w:val="0"/>
          <w:numId w:val="4"/>
        </w:numPr>
        <w:spacing w:after="301" w:line="240" w:lineRule="auto"/>
        <w:rPr>
          <w:rFonts w:ascii="Times New Roman" w:eastAsia="Times New Roman" w:hAnsi="Times New Roman" w:cs="Times New Roman"/>
          <w:color w:val="000000"/>
          <w:sz w:val="28"/>
          <w:szCs w:val="28"/>
        </w:rPr>
      </w:pPr>
      <w:r w:rsidRPr="001A0767">
        <w:rPr>
          <w:rFonts w:ascii="Times New Roman" w:eastAsia="Times New Roman" w:hAnsi="Times New Roman" w:cs="Times New Roman"/>
          <w:color w:val="000000"/>
          <w:sz w:val="28"/>
          <w:szCs w:val="28"/>
        </w:rPr>
        <w:t>н</w:t>
      </w:r>
      <w:r w:rsidR="00E34022" w:rsidRPr="001A0767">
        <w:rPr>
          <w:rFonts w:ascii="Times New Roman" w:eastAsia="Times New Roman" w:hAnsi="Times New Roman" w:cs="Times New Roman"/>
          <w:color w:val="000000"/>
          <w:sz w:val="28"/>
          <w:szCs w:val="28"/>
        </w:rPr>
        <w:t xml:space="preserve">еобходимо помочь </w:t>
      </w:r>
      <w:proofErr w:type="spellStart"/>
      <w:r w:rsidR="00E34022" w:rsidRPr="001A0767">
        <w:rPr>
          <w:rFonts w:ascii="Times New Roman" w:eastAsia="Times New Roman" w:hAnsi="Times New Roman" w:cs="Times New Roman"/>
          <w:color w:val="000000"/>
          <w:sz w:val="28"/>
          <w:szCs w:val="28"/>
        </w:rPr>
        <w:t>леворукому</w:t>
      </w:r>
      <w:proofErr w:type="spellEnd"/>
      <w:r w:rsidR="00E34022" w:rsidRPr="001A0767">
        <w:rPr>
          <w:rFonts w:ascii="Times New Roman" w:eastAsia="Times New Roman" w:hAnsi="Times New Roman" w:cs="Times New Roman"/>
          <w:color w:val="000000"/>
          <w:sz w:val="28"/>
          <w:szCs w:val="28"/>
        </w:rPr>
        <w:t xml:space="preserve"> ребёнку орг</w:t>
      </w:r>
      <w:r w:rsidRPr="001A0767">
        <w:rPr>
          <w:rFonts w:ascii="Times New Roman" w:eastAsia="Times New Roman" w:hAnsi="Times New Roman" w:cs="Times New Roman"/>
          <w:color w:val="000000"/>
          <w:sz w:val="28"/>
          <w:szCs w:val="28"/>
        </w:rPr>
        <w:t xml:space="preserve">анизовать свое рабочее место, </w:t>
      </w:r>
      <w:r w:rsidR="00E34022" w:rsidRPr="001A0767">
        <w:rPr>
          <w:rFonts w:ascii="Times New Roman" w:eastAsia="Times New Roman" w:hAnsi="Times New Roman" w:cs="Times New Roman"/>
          <w:color w:val="000000"/>
          <w:sz w:val="28"/>
          <w:szCs w:val="28"/>
        </w:rPr>
        <w:t>изменить положение предплечий, правильно брать ручку или карандаш, если ребенок рисует, позаботиться о том, чтобы свет падал справа;</w:t>
      </w:r>
    </w:p>
    <w:p w:rsidR="001A0767" w:rsidRDefault="001A0767" w:rsidP="001A0767">
      <w:pPr>
        <w:pStyle w:val="a5"/>
        <w:spacing w:after="301" w:line="240" w:lineRule="auto"/>
        <w:rPr>
          <w:rFonts w:ascii="Times New Roman" w:eastAsia="Times New Roman" w:hAnsi="Times New Roman" w:cs="Times New Roman"/>
          <w:color w:val="000000"/>
          <w:sz w:val="28"/>
          <w:szCs w:val="28"/>
        </w:rPr>
      </w:pPr>
    </w:p>
    <w:p w:rsidR="001A0767" w:rsidRDefault="001A0767" w:rsidP="001A0767">
      <w:pPr>
        <w:pStyle w:val="a5"/>
        <w:spacing w:after="301" w:line="240" w:lineRule="auto"/>
        <w:rPr>
          <w:rFonts w:ascii="Times New Roman" w:eastAsia="Times New Roman" w:hAnsi="Times New Roman" w:cs="Times New Roman"/>
          <w:color w:val="000000"/>
          <w:sz w:val="28"/>
          <w:szCs w:val="28"/>
        </w:rPr>
      </w:pPr>
    </w:p>
    <w:p w:rsidR="001A0767" w:rsidRDefault="00E34022" w:rsidP="001A0767">
      <w:pPr>
        <w:pStyle w:val="a5"/>
        <w:numPr>
          <w:ilvl w:val="0"/>
          <w:numId w:val="3"/>
        </w:numPr>
        <w:spacing w:after="301" w:line="240" w:lineRule="auto"/>
        <w:rPr>
          <w:rFonts w:ascii="Times New Roman" w:eastAsia="Times New Roman" w:hAnsi="Times New Roman" w:cs="Times New Roman"/>
          <w:color w:val="000000"/>
          <w:sz w:val="28"/>
          <w:szCs w:val="28"/>
        </w:rPr>
      </w:pPr>
      <w:r w:rsidRPr="00C15826">
        <w:rPr>
          <w:rFonts w:ascii="Times New Roman" w:eastAsia="Times New Roman" w:hAnsi="Times New Roman" w:cs="Times New Roman"/>
          <w:color w:val="000000"/>
          <w:sz w:val="28"/>
          <w:szCs w:val="28"/>
        </w:rPr>
        <w:t xml:space="preserve">не следует предъявлять </w:t>
      </w:r>
      <w:proofErr w:type="spellStart"/>
      <w:r w:rsidRPr="00C15826">
        <w:rPr>
          <w:rFonts w:ascii="Times New Roman" w:eastAsia="Times New Roman" w:hAnsi="Times New Roman" w:cs="Times New Roman"/>
          <w:color w:val="000000"/>
          <w:sz w:val="28"/>
          <w:szCs w:val="28"/>
        </w:rPr>
        <w:t>леворукому</w:t>
      </w:r>
      <w:proofErr w:type="spellEnd"/>
      <w:r w:rsidRPr="00C15826">
        <w:rPr>
          <w:rFonts w:ascii="Times New Roman" w:eastAsia="Times New Roman" w:hAnsi="Times New Roman" w:cs="Times New Roman"/>
          <w:color w:val="000000"/>
          <w:sz w:val="28"/>
          <w:szCs w:val="28"/>
        </w:rPr>
        <w:t xml:space="preserve"> дошкольнику слишком жесткие требования</w:t>
      </w:r>
    </w:p>
    <w:p w:rsidR="00E34022" w:rsidRPr="001A0767" w:rsidRDefault="00E34022" w:rsidP="001A0767">
      <w:pPr>
        <w:pStyle w:val="a5"/>
        <w:numPr>
          <w:ilvl w:val="0"/>
          <w:numId w:val="3"/>
        </w:numPr>
        <w:spacing w:after="301" w:line="240" w:lineRule="auto"/>
        <w:rPr>
          <w:rFonts w:ascii="Times New Roman" w:eastAsia="Times New Roman" w:hAnsi="Times New Roman" w:cs="Times New Roman"/>
          <w:color w:val="000000"/>
          <w:sz w:val="28"/>
          <w:szCs w:val="28"/>
        </w:rPr>
      </w:pPr>
      <w:r w:rsidRPr="001A0767">
        <w:rPr>
          <w:rFonts w:ascii="Times New Roman" w:eastAsia="Times New Roman" w:hAnsi="Times New Roman" w:cs="Times New Roman"/>
          <w:color w:val="000000"/>
          <w:sz w:val="28"/>
          <w:szCs w:val="28"/>
        </w:rPr>
        <w:t>категорически противопоказано требовать от него рисовать безотрывно;</w:t>
      </w:r>
    </w:p>
    <w:p w:rsidR="00E34022" w:rsidRPr="00C15826" w:rsidRDefault="00E34022" w:rsidP="00C15826">
      <w:pPr>
        <w:pStyle w:val="a5"/>
        <w:numPr>
          <w:ilvl w:val="0"/>
          <w:numId w:val="3"/>
        </w:numPr>
        <w:spacing w:after="301" w:line="240" w:lineRule="auto"/>
        <w:rPr>
          <w:rFonts w:ascii="Times New Roman" w:eastAsia="Times New Roman" w:hAnsi="Times New Roman" w:cs="Times New Roman"/>
          <w:color w:val="000000"/>
          <w:sz w:val="28"/>
          <w:szCs w:val="28"/>
        </w:rPr>
      </w:pPr>
      <w:r w:rsidRPr="00C15826">
        <w:rPr>
          <w:rFonts w:ascii="Times New Roman" w:eastAsia="Times New Roman" w:hAnsi="Times New Roman" w:cs="Times New Roman"/>
          <w:color w:val="000000"/>
          <w:sz w:val="28"/>
          <w:szCs w:val="28"/>
        </w:rPr>
        <w:t>любые двигательные действия нужно раскладывать на элементы, объясняя пошагово, каждый элемент должен выполняться осознанно;</w:t>
      </w:r>
    </w:p>
    <w:p w:rsidR="00E34022" w:rsidRPr="00C15826" w:rsidRDefault="00E34022" w:rsidP="00C15826">
      <w:pPr>
        <w:pStyle w:val="a5"/>
        <w:numPr>
          <w:ilvl w:val="0"/>
          <w:numId w:val="3"/>
        </w:numPr>
        <w:spacing w:after="301" w:line="240" w:lineRule="auto"/>
        <w:rPr>
          <w:rFonts w:ascii="Times New Roman" w:eastAsia="Times New Roman" w:hAnsi="Times New Roman" w:cs="Times New Roman"/>
          <w:color w:val="000000"/>
          <w:sz w:val="28"/>
          <w:szCs w:val="28"/>
        </w:rPr>
      </w:pPr>
      <w:r w:rsidRPr="00C15826">
        <w:rPr>
          <w:rFonts w:ascii="Times New Roman" w:eastAsia="Times New Roman" w:hAnsi="Times New Roman" w:cs="Times New Roman"/>
          <w:color w:val="000000"/>
          <w:sz w:val="28"/>
          <w:szCs w:val="28"/>
        </w:rPr>
        <w:t>желательно выполнять специальные упражнения, играть с ребенком в игры, развивающие зрительное восприятие и зрительно-моторную координацию;</w:t>
      </w:r>
    </w:p>
    <w:p w:rsidR="00E34022" w:rsidRPr="00C15826" w:rsidRDefault="00E34022" w:rsidP="00C15826">
      <w:pPr>
        <w:pStyle w:val="a5"/>
        <w:numPr>
          <w:ilvl w:val="0"/>
          <w:numId w:val="3"/>
        </w:numPr>
        <w:spacing w:after="301" w:line="240" w:lineRule="auto"/>
        <w:rPr>
          <w:rFonts w:ascii="Times New Roman" w:eastAsia="Times New Roman" w:hAnsi="Times New Roman" w:cs="Times New Roman"/>
          <w:color w:val="000000"/>
          <w:sz w:val="28"/>
          <w:szCs w:val="28"/>
        </w:rPr>
      </w:pPr>
      <w:r w:rsidRPr="00C15826">
        <w:rPr>
          <w:rFonts w:ascii="Times New Roman" w:eastAsia="Times New Roman" w:hAnsi="Times New Roman" w:cs="Times New Roman"/>
          <w:color w:val="000000"/>
          <w:sz w:val="28"/>
          <w:szCs w:val="28"/>
        </w:rPr>
        <w:t xml:space="preserve">необходимо вести работу с родителями </w:t>
      </w:r>
      <w:proofErr w:type="spellStart"/>
      <w:r w:rsidRPr="00C15826">
        <w:rPr>
          <w:rFonts w:ascii="Times New Roman" w:eastAsia="Times New Roman" w:hAnsi="Times New Roman" w:cs="Times New Roman"/>
          <w:color w:val="000000"/>
          <w:sz w:val="28"/>
          <w:szCs w:val="28"/>
        </w:rPr>
        <w:t>леворукого</w:t>
      </w:r>
      <w:proofErr w:type="spellEnd"/>
      <w:r w:rsidRPr="00C15826">
        <w:rPr>
          <w:rFonts w:ascii="Times New Roman" w:eastAsia="Times New Roman" w:hAnsi="Times New Roman" w:cs="Times New Roman"/>
          <w:color w:val="000000"/>
          <w:sz w:val="28"/>
          <w:szCs w:val="28"/>
        </w:rPr>
        <w:t xml:space="preserve"> ребенка, объясняя им причины и следствия особенностей их ребенка, советуя, как помочь преодолеть те объективные трудности, которые уже имеются, и сохранить психическое и физическое здоровье ребенка;</w:t>
      </w:r>
    </w:p>
    <w:p w:rsidR="00E34022" w:rsidRPr="00C15826" w:rsidRDefault="00E34022" w:rsidP="00C15826">
      <w:pPr>
        <w:pStyle w:val="a5"/>
        <w:numPr>
          <w:ilvl w:val="0"/>
          <w:numId w:val="3"/>
        </w:numPr>
        <w:spacing w:after="301" w:line="240" w:lineRule="auto"/>
        <w:rPr>
          <w:rFonts w:ascii="Times New Roman" w:eastAsia="Times New Roman" w:hAnsi="Times New Roman" w:cs="Times New Roman"/>
          <w:color w:val="000000"/>
          <w:sz w:val="28"/>
          <w:szCs w:val="28"/>
        </w:rPr>
      </w:pPr>
      <w:r w:rsidRPr="00C15826">
        <w:rPr>
          <w:rFonts w:ascii="Times New Roman" w:eastAsia="Times New Roman" w:hAnsi="Times New Roman" w:cs="Times New Roman"/>
          <w:color w:val="000000"/>
          <w:sz w:val="28"/>
          <w:szCs w:val="28"/>
        </w:rPr>
        <w:t xml:space="preserve">никогда не проявлять негативного отношения к </w:t>
      </w:r>
      <w:proofErr w:type="spellStart"/>
      <w:r w:rsidRPr="00C15826">
        <w:rPr>
          <w:rFonts w:ascii="Times New Roman" w:eastAsia="Times New Roman" w:hAnsi="Times New Roman" w:cs="Times New Roman"/>
          <w:color w:val="000000"/>
          <w:sz w:val="28"/>
          <w:szCs w:val="28"/>
        </w:rPr>
        <w:t>леворукости</w:t>
      </w:r>
      <w:proofErr w:type="spellEnd"/>
      <w:r w:rsidRPr="00C15826">
        <w:rPr>
          <w:rFonts w:ascii="Times New Roman" w:eastAsia="Times New Roman" w:hAnsi="Times New Roman" w:cs="Times New Roman"/>
          <w:color w:val="000000"/>
          <w:sz w:val="28"/>
          <w:szCs w:val="28"/>
        </w:rPr>
        <w:t>, использовать особенности такого ребенка в группе для привития детям уважения индивидуальных особенностей каждого человека, терпимости по отношению к проявлению свойств, не характерных большинству.</w:t>
      </w:r>
    </w:p>
    <w:p w:rsidR="00E34022" w:rsidRPr="00C15826" w:rsidRDefault="00E34022" w:rsidP="00E34022">
      <w:pPr>
        <w:spacing w:after="301" w:line="240" w:lineRule="auto"/>
        <w:rPr>
          <w:rFonts w:ascii="Times New Roman" w:eastAsia="Times New Roman" w:hAnsi="Times New Roman" w:cs="Times New Roman"/>
          <w:color w:val="000000"/>
          <w:sz w:val="28"/>
          <w:szCs w:val="28"/>
        </w:rPr>
      </w:pPr>
      <w:r w:rsidRPr="00C15826">
        <w:rPr>
          <w:rFonts w:ascii="Times New Roman" w:eastAsia="Times New Roman" w:hAnsi="Times New Roman" w:cs="Times New Roman"/>
          <w:color w:val="000000"/>
          <w:sz w:val="28"/>
          <w:szCs w:val="28"/>
        </w:rPr>
        <w:t xml:space="preserve">Для того чтобы правильно организовать в семье воспитательную работу с ребенком, проявляющим склонность к </w:t>
      </w:r>
      <w:proofErr w:type="spellStart"/>
      <w:r w:rsidRPr="00C15826">
        <w:rPr>
          <w:rFonts w:ascii="Times New Roman" w:eastAsia="Times New Roman" w:hAnsi="Times New Roman" w:cs="Times New Roman"/>
          <w:color w:val="000000"/>
          <w:sz w:val="28"/>
          <w:szCs w:val="28"/>
        </w:rPr>
        <w:t>леворукости</w:t>
      </w:r>
      <w:proofErr w:type="spellEnd"/>
      <w:r w:rsidRPr="00C15826">
        <w:rPr>
          <w:rFonts w:ascii="Times New Roman" w:eastAsia="Times New Roman" w:hAnsi="Times New Roman" w:cs="Times New Roman"/>
          <w:color w:val="000000"/>
          <w:sz w:val="28"/>
          <w:szCs w:val="28"/>
        </w:rPr>
        <w:t>, необходимо, прежде всего, знать, как развивается вообще у детей раннего возраста их предметно-игровая деятельность. Этапы ее развития одинаковы для всех детей.</w:t>
      </w:r>
    </w:p>
    <w:p w:rsidR="00E34022" w:rsidRPr="00C15826" w:rsidRDefault="00E34022" w:rsidP="00E34022">
      <w:pPr>
        <w:spacing w:after="301" w:line="240" w:lineRule="auto"/>
        <w:rPr>
          <w:rFonts w:ascii="Times New Roman" w:eastAsia="Times New Roman" w:hAnsi="Times New Roman" w:cs="Times New Roman"/>
          <w:color w:val="000000"/>
          <w:sz w:val="28"/>
          <w:szCs w:val="28"/>
        </w:rPr>
      </w:pPr>
      <w:r w:rsidRPr="00C15826">
        <w:rPr>
          <w:rFonts w:ascii="Times New Roman" w:eastAsia="Times New Roman" w:hAnsi="Times New Roman" w:cs="Times New Roman"/>
          <w:color w:val="000000"/>
          <w:sz w:val="28"/>
          <w:szCs w:val="28"/>
        </w:rPr>
        <w:t xml:space="preserve">Исследования развития предметно-игровой деятельности детей первого, второго и третьего года жизни показали, что правильная организация этой деятельности способствует своевременному формированию ручной умелости, развитию мышления ребенка, его ориентировок в свойствах предметов, </w:t>
      </w:r>
      <w:r w:rsidR="00C15826" w:rsidRPr="00C15826">
        <w:rPr>
          <w:rFonts w:ascii="Times New Roman" w:eastAsia="Times New Roman" w:hAnsi="Times New Roman" w:cs="Times New Roman"/>
          <w:color w:val="000000"/>
          <w:sz w:val="28"/>
          <w:szCs w:val="28"/>
        </w:rPr>
        <w:t xml:space="preserve">с которыми он действует. </w:t>
      </w:r>
    </w:p>
    <w:p w:rsidR="00E34022" w:rsidRPr="00CD0C6B" w:rsidRDefault="00E34022" w:rsidP="00CD0C6B">
      <w:pPr>
        <w:spacing w:after="301" w:line="240" w:lineRule="auto"/>
        <w:rPr>
          <w:rFonts w:ascii="Times New Roman" w:eastAsia="Times New Roman" w:hAnsi="Times New Roman" w:cs="Times New Roman"/>
          <w:color w:val="000000"/>
          <w:sz w:val="28"/>
          <w:szCs w:val="28"/>
        </w:rPr>
      </w:pPr>
      <w:r w:rsidRPr="00CD0C6B">
        <w:rPr>
          <w:rFonts w:ascii="Times New Roman" w:eastAsia="Times New Roman" w:hAnsi="Times New Roman" w:cs="Times New Roman"/>
          <w:color w:val="000000"/>
          <w:sz w:val="28"/>
          <w:szCs w:val="28"/>
        </w:rPr>
        <w:t xml:space="preserve">Нельзя ребенка со склонностью к </w:t>
      </w:r>
      <w:proofErr w:type="spellStart"/>
      <w:r w:rsidRPr="00CD0C6B">
        <w:rPr>
          <w:rFonts w:ascii="Times New Roman" w:eastAsia="Times New Roman" w:hAnsi="Times New Roman" w:cs="Times New Roman"/>
          <w:color w:val="000000"/>
          <w:sz w:val="28"/>
          <w:szCs w:val="28"/>
        </w:rPr>
        <w:t>леворукости</w:t>
      </w:r>
      <w:proofErr w:type="spellEnd"/>
      <w:r w:rsidRPr="00CD0C6B">
        <w:rPr>
          <w:rFonts w:ascii="Times New Roman" w:eastAsia="Times New Roman" w:hAnsi="Times New Roman" w:cs="Times New Roman"/>
          <w:color w:val="000000"/>
          <w:sz w:val="28"/>
          <w:szCs w:val="28"/>
        </w:rPr>
        <w:t xml:space="preserve"> оставлять всегда одного с игрушкой. Нужно находить время для совместных игр с ребенком, показывать ему, как играть с игрушкой, побуждать, чтобы он активно действовал в игре правой рукой, </w:t>
      </w:r>
      <w:proofErr w:type="gramStart"/>
      <w:r w:rsidRPr="00CD0C6B">
        <w:rPr>
          <w:rFonts w:ascii="Times New Roman" w:eastAsia="Times New Roman" w:hAnsi="Times New Roman" w:cs="Times New Roman"/>
          <w:color w:val="000000"/>
          <w:sz w:val="28"/>
          <w:szCs w:val="28"/>
        </w:rPr>
        <w:t>но</w:t>
      </w:r>
      <w:proofErr w:type="gramEnd"/>
      <w:r w:rsidRPr="00CD0C6B">
        <w:rPr>
          <w:rFonts w:ascii="Times New Roman" w:eastAsia="Times New Roman" w:hAnsi="Times New Roman" w:cs="Times New Roman"/>
          <w:color w:val="000000"/>
          <w:sz w:val="28"/>
          <w:szCs w:val="28"/>
        </w:rPr>
        <w:t xml:space="preserve"> ни в коем случае не запрещать ему действовать левой</w:t>
      </w:r>
    </w:p>
    <w:p w:rsidR="00E34022" w:rsidRDefault="00E34022" w:rsidP="00E34022">
      <w:pPr>
        <w:spacing w:after="301" w:line="240" w:lineRule="auto"/>
        <w:rPr>
          <w:rFonts w:ascii="Times New Roman" w:eastAsia="Times New Roman" w:hAnsi="Times New Roman" w:cs="Times New Roman"/>
          <w:color w:val="000000"/>
          <w:sz w:val="28"/>
          <w:szCs w:val="28"/>
        </w:rPr>
      </w:pPr>
      <w:r w:rsidRPr="00CD0C6B">
        <w:rPr>
          <w:rFonts w:ascii="Times New Roman" w:eastAsia="Times New Roman" w:hAnsi="Times New Roman" w:cs="Times New Roman"/>
          <w:color w:val="000000"/>
          <w:sz w:val="28"/>
          <w:szCs w:val="28"/>
        </w:rPr>
        <w:t xml:space="preserve">Своевременная тренировка правой руки без снижения активности левой подготовит ребенка к овладению в школе умением писать правой рукой. Хорошее, радостное настроение, полезные игры и занятия, выполнение разнообразных домашних поручений - все это будет способствовать правильному, всестороннему развитию вашего ребенка. Умелость обеих рук - вот что необходимо развивать у ребенка со склонностью к </w:t>
      </w:r>
      <w:proofErr w:type="spellStart"/>
      <w:r w:rsidRPr="00CD0C6B">
        <w:rPr>
          <w:rFonts w:ascii="Times New Roman" w:eastAsia="Times New Roman" w:hAnsi="Times New Roman" w:cs="Times New Roman"/>
          <w:color w:val="000000"/>
          <w:sz w:val="28"/>
          <w:szCs w:val="28"/>
        </w:rPr>
        <w:t>леворукости</w:t>
      </w:r>
      <w:proofErr w:type="spellEnd"/>
      <w:r w:rsidRPr="00CD0C6B">
        <w:rPr>
          <w:rFonts w:ascii="Times New Roman" w:eastAsia="Times New Roman" w:hAnsi="Times New Roman" w:cs="Times New Roman"/>
          <w:color w:val="000000"/>
          <w:sz w:val="28"/>
          <w:szCs w:val="28"/>
        </w:rPr>
        <w:t>. И ему очень нужно родительское внимание, ласковое и постоянное.</w:t>
      </w:r>
    </w:p>
    <w:p w:rsidR="0083290A" w:rsidRPr="0083290A" w:rsidRDefault="0083290A" w:rsidP="0083290A">
      <w:pPr>
        <w:spacing w:after="301" w:line="240" w:lineRule="auto"/>
        <w:jc w:val="right"/>
        <w:rPr>
          <w:rFonts w:ascii="Times New Roman" w:eastAsia="Times New Roman" w:hAnsi="Times New Roman" w:cs="Times New Roman"/>
          <w:color w:val="000000"/>
          <w:sz w:val="28"/>
          <w:szCs w:val="28"/>
        </w:rPr>
      </w:pPr>
      <w:r w:rsidRPr="0083290A">
        <w:rPr>
          <w:rFonts w:ascii="Times New Roman" w:eastAsia="Times New Roman" w:hAnsi="Times New Roman" w:cs="Times New Roman"/>
          <w:color w:val="000000"/>
          <w:sz w:val="28"/>
          <w:szCs w:val="28"/>
        </w:rPr>
        <w:t xml:space="preserve">Педагог-психолог: </w:t>
      </w:r>
    </w:p>
    <w:p w:rsidR="0083290A" w:rsidRPr="0083290A" w:rsidRDefault="0083290A" w:rsidP="0083290A">
      <w:pPr>
        <w:spacing w:after="301" w:line="240" w:lineRule="auto"/>
        <w:jc w:val="right"/>
        <w:rPr>
          <w:rFonts w:ascii="Times New Roman" w:eastAsia="Times New Roman" w:hAnsi="Times New Roman" w:cs="Times New Roman"/>
          <w:color w:val="000000"/>
          <w:sz w:val="28"/>
          <w:szCs w:val="28"/>
        </w:rPr>
      </w:pPr>
      <w:proofErr w:type="spellStart"/>
      <w:r w:rsidRPr="0083290A">
        <w:rPr>
          <w:rFonts w:ascii="Times New Roman" w:eastAsia="Times New Roman" w:hAnsi="Times New Roman" w:cs="Times New Roman"/>
          <w:color w:val="000000"/>
          <w:sz w:val="28"/>
          <w:szCs w:val="28"/>
        </w:rPr>
        <w:t>Можевикина</w:t>
      </w:r>
      <w:proofErr w:type="spellEnd"/>
      <w:r w:rsidRPr="0083290A">
        <w:rPr>
          <w:rFonts w:ascii="Times New Roman" w:eastAsia="Times New Roman" w:hAnsi="Times New Roman" w:cs="Times New Roman"/>
          <w:color w:val="000000"/>
          <w:sz w:val="28"/>
          <w:szCs w:val="28"/>
        </w:rPr>
        <w:t xml:space="preserve"> З.А.</w:t>
      </w:r>
    </w:p>
    <w:sectPr w:rsidR="0083290A" w:rsidRPr="0083290A" w:rsidSect="001A0767">
      <w:pgSz w:w="11906" w:h="16838"/>
      <w:pgMar w:top="0" w:right="850" w:bottom="1134" w:left="1701"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hnschrift">
    <w:panose1 w:val="020B0502040204020203"/>
    <w:charset w:val="CC"/>
    <w:family w:val="swiss"/>
    <w:pitch w:val="variable"/>
    <w:sig w:usb0="A00002C7" w:usb1="00000002" w:usb2="00000000"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pt;height:11.1pt" o:bullet="t">
        <v:imagedata r:id="rId1" o:title="mso7AB0"/>
      </v:shape>
    </w:pict>
  </w:numPicBullet>
  <w:abstractNum w:abstractNumId="0">
    <w:nsid w:val="0010246F"/>
    <w:multiLevelType w:val="hybridMultilevel"/>
    <w:tmpl w:val="F264920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5E4580"/>
    <w:multiLevelType w:val="hybridMultilevel"/>
    <w:tmpl w:val="21C025D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AC2998"/>
    <w:multiLevelType w:val="hybridMultilevel"/>
    <w:tmpl w:val="A93013B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55B24E8"/>
    <w:multiLevelType w:val="hybridMultilevel"/>
    <w:tmpl w:val="3898AAA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E34022"/>
    <w:rsid w:val="000A5559"/>
    <w:rsid w:val="001A0767"/>
    <w:rsid w:val="001C1A56"/>
    <w:rsid w:val="003171C1"/>
    <w:rsid w:val="005221AE"/>
    <w:rsid w:val="00564BA1"/>
    <w:rsid w:val="00777615"/>
    <w:rsid w:val="0083290A"/>
    <w:rsid w:val="009444C9"/>
    <w:rsid w:val="00C15826"/>
    <w:rsid w:val="00CC1C9E"/>
    <w:rsid w:val="00CD0C6B"/>
    <w:rsid w:val="00D93748"/>
    <w:rsid w:val="00E137F1"/>
    <w:rsid w:val="00E34022"/>
    <w:rsid w:val="00E36711"/>
    <w:rsid w:val="00F17E8F"/>
    <w:rsid w:val="00F5368E"/>
    <w:rsid w:val="00F704F8"/>
    <w:rsid w:val="00FE6F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7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402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34022"/>
    <w:rPr>
      <w:color w:val="0000FF"/>
      <w:u w:val="single"/>
    </w:rPr>
  </w:style>
  <w:style w:type="paragraph" w:styleId="a5">
    <w:name w:val="List Paragraph"/>
    <w:basedOn w:val="a"/>
    <w:uiPriority w:val="34"/>
    <w:qFormat/>
    <w:rsid w:val="00F5368E"/>
    <w:pPr>
      <w:ind w:left="720"/>
      <w:contextualSpacing/>
    </w:pPr>
  </w:style>
  <w:style w:type="paragraph" w:styleId="a6">
    <w:name w:val="No Spacing"/>
    <w:uiPriority w:val="1"/>
    <w:qFormat/>
    <w:rsid w:val="0083290A"/>
    <w:pPr>
      <w:spacing w:after="0" w:line="240" w:lineRule="auto"/>
    </w:pPr>
  </w:style>
</w:styles>
</file>

<file path=word/webSettings.xml><?xml version="1.0" encoding="utf-8"?>
<w:webSettings xmlns:r="http://schemas.openxmlformats.org/officeDocument/2006/relationships" xmlns:w="http://schemas.openxmlformats.org/wordprocessingml/2006/main">
  <w:divs>
    <w:div w:id="218320232">
      <w:bodyDiv w:val="1"/>
      <w:marLeft w:val="0"/>
      <w:marRight w:val="0"/>
      <w:marTop w:val="0"/>
      <w:marBottom w:val="0"/>
      <w:divBdr>
        <w:top w:val="none" w:sz="0" w:space="0" w:color="auto"/>
        <w:left w:val="none" w:sz="0" w:space="0" w:color="auto"/>
        <w:bottom w:val="none" w:sz="0" w:space="0" w:color="auto"/>
        <w:right w:val="none" w:sz="0" w:space="0" w:color="auto"/>
      </w:divBdr>
      <w:divsChild>
        <w:div w:id="1045373020">
          <w:marLeft w:val="0"/>
          <w:marRight w:val="0"/>
          <w:marTop w:val="0"/>
          <w:marBottom w:val="0"/>
          <w:divBdr>
            <w:top w:val="none" w:sz="0" w:space="0" w:color="auto"/>
            <w:left w:val="none" w:sz="0" w:space="0" w:color="auto"/>
            <w:bottom w:val="none" w:sz="0" w:space="0" w:color="auto"/>
            <w:right w:val="none" w:sz="0" w:space="0" w:color="auto"/>
          </w:divBdr>
        </w:div>
        <w:div w:id="2138714653">
          <w:marLeft w:val="0"/>
          <w:marRight w:val="0"/>
          <w:marTop w:val="0"/>
          <w:marBottom w:val="31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A48E2-AFDF-4B7D-BA9E-547864B5E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1379</Words>
  <Characters>7861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8</cp:revision>
  <dcterms:created xsi:type="dcterms:W3CDTF">2022-02-28T08:53:00Z</dcterms:created>
  <dcterms:modified xsi:type="dcterms:W3CDTF">2022-03-02T04:00:00Z</dcterms:modified>
</cp:coreProperties>
</file>