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77" w:rsidRPr="004F2677" w:rsidRDefault="004F2677" w:rsidP="004F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26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 дошкольное  образовательное  учреждение</w:t>
      </w:r>
    </w:p>
    <w:p w:rsidR="004F2677" w:rsidRPr="004F2677" w:rsidRDefault="004F2677" w:rsidP="004F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26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«Детский сад № 23 «Малышок»</w:t>
      </w:r>
    </w:p>
    <w:p w:rsidR="004F2677" w:rsidRPr="004F2677" w:rsidRDefault="004F2677" w:rsidP="004F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26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Рубцовск  Алтайского края</w:t>
      </w:r>
    </w:p>
    <w:p w:rsidR="004F2677" w:rsidRPr="004F2677" w:rsidRDefault="004F2677" w:rsidP="004F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26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МБДОУ «Детский сад № 23 «Малышок»</w:t>
      </w:r>
    </w:p>
    <w:p w:rsidR="004F2677" w:rsidRPr="004F2677" w:rsidRDefault="004F2677" w:rsidP="004F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26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</w:t>
      </w:r>
    </w:p>
    <w:p w:rsidR="004F2677" w:rsidRPr="004F2677" w:rsidRDefault="004F2677" w:rsidP="004F2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58220, г"/>
        </w:smartTagPr>
        <w:r w:rsidRPr="004F267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658220, г</w:t>
        </w:r>
      </w:smartTag>
      <w:r w:rsidRPr="004F2677">
        <w:rPr>
          <w:rFonts w:ascii="Times New Roman" w:eastAsia="Times New Roman" w:hAnsi="Times New Roman" w:cs="Times New Roman"/>
          <w:sz w:val="20"/>
          <w:szCs w:val="20"/>
          <w:lang w:eastAsia="ru-RU"/>
        </w:rPr>
        <w:t>. Рубцовск, ул. Спортивная, 25А</w:t>
      </w:r>
    </w:p>
    <w:p w:rsidR="004F2677" w:rsidRPr="009900AC" w:rsidRDefault="004F2677" w:rsidP="004F2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7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90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.: 2-74-63; </w:t>
      </w:r>
      <w:r w:rsidRPr="004F26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900A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F26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90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4F267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malyshok</w:t>
        </w:r>
        <w:r w:rsidRPr="009900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.23@</w:t>
        </w:r>
        <w:r w:rsidRPr="004F267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9900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4F267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990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F2677" w:rsidRPr="004F2677" w:rsidRDefault="004F2677" w:rsidP="004F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267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29727697, ОГРН 1022200813139, ИНН/КПП  2209010710/220901001</w:t>
      </w:r>
    </w:p>
    <w:p w:rsidR="004F2677" w:rsidRPr="004F2677" w:rsidRDefault="004F2677" w:rsidP="004F2677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2677" w:rsidRPr="004F2677" w:rsidRDefault="004F2677" w:rsidP="004F2677">
      <w:pPr>
        <w:keepNext/>
        <w:keepLines/>
        <w:spacing w:after="0" w:line="220" w:lineRule="exact"/>
        <w:ind w:right="16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2677" w:rsidRPr="004F2677" w:rsidRDefault="004F2677" w:rsidP="004F2677">
      <w:pPr>
        <w:spacing w:after="0" w:line="240" w:lineRule="auto"/>
        <w:ind w:right="1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2677" w:rsidRPr="004F2677" w:rsidRDefault="004F2677" w:rsidP="004F2677">
      <w:pPr>
        <w:spacing w:after="0" w:line="240" w:lineRule="auto"/>
        <w:ind w:right="1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2677" w:rsidRPr="004F2677" w:rsidRDefault="004F2677" w:rsidP="004F2677">
      <w:pPr>
        <w:spacing w:after="0" w:line="240" w:lineRule="auto"/>
        <w:ind w:right="16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2677" w:rsidRPr="004F2677" w:rsidRDefault="004F2677" w:rsidP="004F2677">
      <w:pPr>
        <w:spacing w:after="0" w:line="240" w:lineRule="auto"/>
        <w:ind w:right="16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4F267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    </w:t>
      </w:r>
    </w:p>
    <w:p w:rsidR="004F2677" w:rsidRPr="004F2677" w:rsidRDefault="004F2677" w:rsidP="004F2677">
      <w:pPr>
        <w:spacing w:after="0" w:line="240" w:lineRule="auto"/>
        <w:ind w:right="16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2677" w:rsidRPr="004F2677" w:rsidRDefault="004F2677" w:rsidP="004F2677">
      <w:pPr>
        <w:spacing w:after="0" w:line="240" w:lineRule="auto"/>
        <w:ind w:right="16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2677" w:rsidRPr="004F2677" w:rsidRDefault="004F2677" w:rsidP="004F2677">
      <w:pPr>
        <w:spacing w:after="0" w:line="240" w:lineRule="auto"/>
        <w:ind w:right="16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4F267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</w:t>
      </w:r>
    </w:p>
    <w:p w:rsidR="004F2677" w:rsidRPr="004F2677" w:rsidRDefault="004F2677" w:rsidP="004F2677">
      <w:pPr>
        <w:spacing w:after="0" w:line="240" w:lineRule="auto"/>
        <w:ind w:right="16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2677" w:rsidRPr="004F2677" w:rsidRDefault="004F2677" w:rsidP="00E367BC">
      <w:pPr>
        <w:spacing w:after="0" w:line="240" w:lineRule="auto"/>
        <w:ind w:left="-567" w:right="160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</w:pPr>
      <w:r w:rsidRPr="004F2677"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  <w:t xml:space="preserve"> Презентация опыта работы </w:t>
      </w:r>
    </w:p>
    <w:p w:rsidR="009900AC" w:rsidRPr="009900AC" w:rsidRDefault="004F2677" w:rsidP="00E367BC">
      <w:pPr>
        <w:spacing w:after="0" w:line="240" w:lineRule="auto"/>
        <w:ind w:left="-567" w:right="160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  <w:t>«</w:t>
      </w:r>
      <w:r w:rsidR="009900AC" w:rsidRPr="009900AC"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  <w:t xml:space="preserve">Развитие нравственно-патриотических чувств дошкольников через реализацию </w:t>
      </w:r>
    </w:p>
    <w:p w:rsidR="004F2677" w:rsidRDefault="009900AC" w:rsidP="00E367BC">
      <w:pPr>
        <w:spacing w:after="0" w:line="240" w:lineRule="auto"/>
        <w:ind w:left="-567" w:right="160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</w:pPr>
      <w:r w:rsidRPr="009900AC"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  <w:t>регионального компонента</w:t>
      </w:r>
      <w:r w:rsidR="004F2677" w:rsidRPr="004F2677"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  <w:t>»</w:t>
      </w:r>
    </w:p>
    <w:p w:rsidR="004F2677" w:rsidRPr="004F2677" w:rsidRDefault="004F2677" w:rsidP="00E367BC">
      <w:pPr>
        <w:spacing w:after="0" w:line="240" w:lineRule="auto"/>
        <w:ind w:left="-567" w:right="160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4F2677"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  <w:t xml:space="preserve"> </w:t>
      </w:r>
      <w:r w:rsidRPr="004F267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(в рамках муниципального методического объединения для воспитателей)</w:t>
      </w:r>
    </w:p>
    <w:p w:rsidR="004F2677" w:rsidRPr="004F2677" w:rsidRDefault="004F2677" w:rsidP="004F2677">
      <w:pPr>
        <w:spacing w:after="0" w:line="240" w:lineRule="auto"/>
        <w:ind w:right="1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2677" w:rsidRPr="004F2677" w:rsidRDefault="004F2677" w:rsidP="004F2677">
      <w:pPr>
        <w:spacing w:after="0" w:line="240" w:lineRule="auto"/>
        <w:ind w:right="1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2677" w:rsidRPr="004F2677" w:rsidRDefault="004F2677" w:rsidP="004F2677">
      <w:pPr>
        <w:spacing w:after="0" w:line="240" w:lineRule="auto"/>
        <w:ind w:left="6804" w:right="1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677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Подготовила:</w:t>
      </w:r>
    </w:p>
    <w:p w:rsidR="004F2677" w:rsidRPr="004F2677" w:rsidRDefault="00CE0CF2" w:rsidP="004F2677">
      <w:pPr>
        <w:spacing w:after="0" w:line="240" w:lineRule="auto"/>
        <w:ind w:left="6804" w:right="1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Фокина Е.А.</w:t>
      </w:r>
    </w:p>
    <w:p w:rsidR="004F2677" w:rsidRPr="004F2677" w:rsidRDefault="004F2677" w:rsidP="004F2677">
      <w:pPr>
        <w:spacing w:after="0" w:line="240" w:lineRule="auto"/>
        <w:ind w:left="6804" w:right="1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677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</w:t>
      </w:r>
    </w:p>
    <w:p w:rsidR="004F2677" w:rsidRPr="004F2677" w:rsidRDefault="004F2677" w:rsidP="004F267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2677" w:rsidRPr="004F2677" w:rsidRDefault="004F2677" w:rsidP="004F26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2677" w:rsidRPr="004F2677" w:rsidRDefault="004F2677" w:rsidP="004F26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2677" w:rsidRPr="004F2677" w:rsidRDefault="004F2677" w:rsidP="004F26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2677" w:rsidRPr="004F2677" w:rsidRDefault="004F2677" w:rsidP="004F26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2677" w:rsidRPr="004F2677" w:rsidRDefault="004F2677" w:rsidP="004F26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2677" w:rsidRPr="004F2677" w:rsidRDefault="004F2677" w:rsidP="004F26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2677" w:rsidRPr="004F2677" w:rsidRDefault="004F2677" w:rsidP="004F2677">
      <w:pPr>
        <w:tabs>
          <w:tab w:val="left" w:pos="3827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2677" w:rsidRPr="004F2677" w:rsidRDefault="004F2677" w:rsidP="004F2677">
      <w:pPr>
        <w:tabs>
          <w:tab w:val="left" w:pos="3827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2677" w:rsidRDefault="004F2677" w:rsidP="004F2677">
      <w:pPr>
        <w:tabs>
          <w:tab w:val="left" w:pos="3827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367BC" w:rsidRDefault="00E367BC" w:rsidP="004F2677">
      <w:pPr>
        <w:tabs>
          <w:tab w:val="left" w:pos="3827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367BC" w:rsidRPr="004F2677" w:rsidRDefault="00E367BC" w:rsidP="004F2677">
      <w:pPr>
        <w:tabs>
          <w:tab w:val="left" w:pos="3827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2677" w:rsidRPr="004F2677" w:rsidRDefault="004F2677" w:rsidP="004F2677">
      <w:pPr>
        <w:tabs>
          <w:tab w:val="left" w:pos="3827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2677" w:rsidRPr="004F2677" w:rsidRDefault="004F2677" w:rsidP="004F2677">
      <w:pPr>
        <w:tabs>
          <w:tab w:val="left" w:pos="3827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26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4F2677" w:rsidRPr="004F2677" w:rsidRDefault="004F2677" w:rsidP="004F2677">
      <w:pPr>
        <w:tabs>
          <w:tab w:val="left" w:pos="3827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2677" w:rsidRPr="004F2677" w:rsidRDefault="004F2677" w:rsidP="004F2677">
      <w:pPr>
        <w:tabs>
          <w:tab w:val="left" w:pos="3827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F2677" w:rsidRPr="00CE0CF2" w:rsidRDefault="004F2677" w:rsidP="00CE0CF2">
      <w:pPr>
        <w:tabs>
          <w:tab w:val="left" w:pos="382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Рубцовск, 2021</w:t>
      </w:r>
    </w:p>
    <w:p w:rsidR="004F2677" w:rsidRPr="004F2677" w:rsidRDefault="004F2677" w:rsidP="004F2677">
      <w:pPr>
        <w:spacing w:after="0" w:line="240" w:lineRule="auto"/>
        <w:ind w:right="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F26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Презентация опыта работы </w:t>
      </w:r>
    </w:p>
    <w:p w:rsidR="009900AC" w:rsidRPr="009900AC" w:rsidRDefault="009900AC" w:rsidP="009900AC">
      <w:pPr>
        <w:spacing w:after="0" w:line="240" w:lineRule="auto"/>
        <w:ind w:right="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9900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нравственно-патриотических чувств дошкольников через реализацию </w:t>
      </w:r>
    </w:p>
    <w:p w:rsidR="004F2677" w:rsidRPr="004F2677" w:rsidRDefault="009900AC" w:rsidP="009900AC">
      <w:pPr>
        <w:spacing w:after="0" w:line="240" w:lineRule="auto"/>
        <w:ind w:right="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00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регионального компонента</w:t>
      </w:r>
      <w:r w:rsidR="004F2677" w:rsidRPr="004F26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4F2677" w:rsidRDefault="004F2677" w:rsidP="00CE0CF2">
      <w:pPr>
        <w:spacing w:after="0" w:line="240" w:lineRule="auto"/>
        <w:ind w:right="160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4F26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267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(в рамках муниципального методического объединения для воспитателей)</w:t>
      </w:r>
    </w:p>
    <w:p w:rsidR="00CE0CF2" w:rsidRPr="00CE0CF2" w:rsidRDefault="00CE0CF2" w:rsidP="00CE0CF2">
      <w:pPr>
        <w:spacing w:after="0" w:line="240" w:lineRule="auto"/>
        <w:ind w:right="160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AE169E" w:rsidRPr="004F2677" w:rsidRDefault="00AE169E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2677">
        <w:rPr>
          <w:rFonts w:ascii="Times New Roman" w:hAnsi="Times New Roman" w:cs="Times New Roman"/>
          <w:b/>
          <w:bCs/>
          <w:iCs/>
          <w:sz w:val="24"/>
          <w:szCs w:val="24"/>
        </w:rPr>
        <w:t>1слайд</w:t>
      </w:r>
    </w:p>
    <w:p w:rsidR="004F2677" w:rsidRPr="004F2677" w:rsidRDefault="004F2677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2677">
        <w:rPr>
          <w:rFonts w:ascii="Times New Roman" w:hAnsi="Times New Roman" w:cs="Times New Roman"/>
          <w:bCs/>
          <w:iCs/>
          <w:sz w:val="24"/>
          <w:szCs w:val="24"/>
        </w:rPr>
        <w:t>Здравствуйте, уважаемые коллеги! Сегодня вашему вниманию будет представлен опыт рабо</w:t>
      </w:r>
      <w:r w:rsidR="009900AC">
        <w:rPr>
          <w:rFonts w:ascii="Times New Roman" w:hAnsi="Times New Roman" w:cs="Times New Roman"/>
          <w:bCs/>
          <w:iCs/>
          <w:sz w:val="24"/>
          <w:szCs w:val="24"/>
        </w:rPr>
        <w:t>ты по теме «</w:t>
      </w:r>
      <w:r w:rsidR="009900AC" w:rsidRPr="009900AC">
        <w:rPr>
          <w:rFonts w:ascii="Times New Roman" w:hAnsi="Times New Roman" w:cs="Times New Roman"/>
          <w:bCs/>
          <w:iCs/>
          <w:sz w:val="24"/>
          <w:szCs w:val="24"/>
        </w:rPr>
        <w:t xml:space="preserve">Развитие нравственно-патриотических чувств дошкольников через реализацию </w:t>
      </w:r>
      <w:bookmarkStart w:id="0" w:name="_GoBack"/>
      <w:bookmarkEnd w:id="0"/>
      <w:r w:rsidR="009900AC" w:rsidRPr="009900AC">
        <w:rPr>
          <w:rFonts w:ascii="Times New Roman" w:hAnsi="Times New Roman" w:cs="Times New Roman"/>
          <w:bCs/>
          <w:iCs/>
          <w:sz w:val="24"/>
          <w:szCs w:val="24"/>
        </w:rPr>
        <w:t>регионального компонента</w:t>
      </w:r>
      <w:r w:rsidRPr="004F2677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4F2677" w:rsidRDefault="004F2677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69E" w:rsidRPr="004F2677" w:rsidRDefault="00AE169E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77">
        <w:rPr>
          <w:rFonts w:ascii="Times New Roman" w:hAnsi="Times New Roman" w:cs="Times New Roman"/>
          <w:b/>
          <w:sz w:val="24"/>
          <w:szCs w:val="24"/>
        </w:rPr>
        <w:t>2 слайд</w:t>
      </w:r>
    </w:p>
    <w:p w:rsidR="004F2677" w:rsidRDefault="00A141E5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77">
        <w:rPr>
          <w:rFonts w:ascii="Times New Roman" w:hAnsi="Times New Roman" w:cs="Times New Roman"/>
          <w:sz w:val="24"/>
          <w:szCs w:val="24"/>
        </w:rPr>
        <w:t>Дошкольное детство – важный этап в становлении облика человека. В эти годы закладываются основы нравственности, формируется первоначальное представление об окружающем, этические представления, воспиты</w:t>
      </w:r>
      <w:r w:rsidR="004F2677">
        <w:rPr>
          <w:rFonts w:ascii="Times New Roman" w:hAnsi="Times New Roman" w:cs="Times New Roman"/>
          <w:sz w:val="24"/>
          <w:szCs w:val="24"/>
        </w:rPr>
        <w:t xml:space="preserve">ваются патриотические чувства. </w:t>
      </w:r>
    </w:p>
    <w:p w:rsidR="00781D39" w:rsidRDefault="00A141E5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77">
        <w:rPr>
          <w:rFonts w:ascii="Times New Roman" w:hAnsi="Times New Roman" w:cs="Times New Roman"/>
          <w:sz w:val="24"/>
          <w:szCs w:val="24"/>
        </w:rPr>
        <w:t xml:space="preserve">С целью развития у ребят нравственно-патриотических чувств, в ДОУ № 23 «Малышок» составлена парциальная программа по краеведению  «Мой край» с учетом основной образовательной программы. Данная программа ставит несколько задач: развить интерес к истории своей страны, края, города, к событиям прошлых лет, обобщить и систематизировать знания о родном крае. </w:t>
      </w:r>
    </w:p>
    <w:p w:rsidR="004F2677" w:rsidRPr="004F2677" w:rsidRDefault="004F2677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69E" w:rsidRPr="004F2677" w:rsidRDefault="004F2677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AE169E" w:rsidRPr="004F2677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781D39" w:rsidRPr="004F2677" w:rsidRDefault="00AE169E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77">
        <w:rPr>
          <w:rFonts w:ascii="Times New Roman" w:hAnsi="Times New Roman" w:cs="Times New Roman"/>
          <w:bCs/>
          <w:sz w:val="24"/>
          <w:szCs w:val="24"/>
        </w:rPr>
        <w:t>Н</w:t>
      </w:r>
      <w:r w:rsidR="00A141E5" w:rsidRPr="004F2677">
        <w:rPr>
          <w:rFonts w:ascii="Times New Roman" w:hAnsi="Times New Roman" w:cs="Times New Roman"/>
          <w:bCs/>
          <w:sz w:val="24"/>
          <w:szCs w:val="24"/>
        </w:rPr>
        <w:t>аправления работы по ознакомлению с родным краем</w:t>
      </w:r>
      <w:r w:rsidR="00A141E5" w:rsidRPr="004F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677" w:rsidRPr="004F2677" w:rsidRDefault="00A141E5" w:rsidP="00CE0CF2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2677">
        <w:rPr>
          <w:rFonts w:ascii="Times New Roman" w:hAnsi="Times New Roman" w:cs="Times New Roman"/>
          <w:sz w:val="24"/>
          <w:szCs w:val="24"/>
        </w:rPr>
        <w:t>В младшей группе дети знакомятся с устройством и структурой детского сада, с сотрудниками, профессиями. Используются рассказы детей о своей семье. Происходит знакомство с улицей, на которой расположен детский сад. Воспитанникам даётся представление о природе родного края, ее разнообразии, особенностях, условиях произрастания растений, о грибах и ягодах. Формируются элементарные знания о животном мире, условиях обитания животных и птиц.</w:t>
      </w:r>
      <w:r w:rsidR="004F2677">
        <w:rPr>
          <w:rFonts w:ascii="Times New Roman" w:hAnsi="Times New Roman" w:cs="Times New Roman"/>
          <w:sz w:val="24"/>
          <w:szCs w:val="24"/>
        </w:rPr>
        <w:t xml:space="preserve"> </w:t>
      </w:r>
      <w:r w:rsidRPr="004F2677">
        <w:rPr>
          <w:rFonts w:ascii="Times New Roman" w:hAnsi="Times New Roman" w:cs="Times New Roman"/>
          <w:sz w:val="24"/>
          <w:szCs w:val="24"/>
        </w:rPr>
        <w:t xml:space="preserve">Начинается работа по знакомству с фольклором (сказки, пословицы, загадки), подвижными играми, ознакомление с народными промыслами. </w:t>
      </w:r>
    </w:p>
    <w:p w:rsidR="00781D39" w:rsidRPr="004F2677" w:rsidRDefault="00A141E5" w:rsidP="00CE0CF2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2677">
        <w:rPr>
          <w:rFonts w:ascii="Times New Roman" w:hAnsi="Times New Roman" w:cs="Times New Roman"/>
          <w:sz w:val="24"/>
          <w:szCs w:val="24"/>
        </w:rPr>
        <w:t>В средней группе продолжается работа с детьми по знакомству с родным городом, его инфраструктурой, названием улиц, домашним адресом, достопримечательностями, объектами социальной сферы. А также знакомство с его знаменитыми людьми. Продолжается работа по ознакомлению с декоративно-прикладным искусством.</w:t>
      </w:r>
    </w:p>
    <w:p w:rsidR="00AE169E" w:rsidRPr="004F2677" w:rsidRDefault="00AE169E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69E" w:rsidRPr="004F2677" w:rsidRDefault="004F2677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AE169E" w:rsidRPr="004F2677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4F2677" w:rsidRDefault="00A141E5" w:rsidP="00CE0CF2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2677">
        <w:rPr>
          <w:rFonts w:ascii="Times New Roman" w:hAnsi="Times New Roman" w:cs="Times New Roman"/>
          <w:sz w:val="24"/>
          <w:szCs w:val="24"/>
        </w:rPr>
        <w:t>В старшей группе содержание работы по ознакомлению с родным краем усложняется. Дети знакомятся с климатическими особенностями, историей родного края, его прошлым и настоящим, достопримечательностями города Рубцовска, его гербом.</w:t>
      </w:r>
      <w:r w:rsidR="004F2677">
        <w:rPr>
          <w:rFonts w:ascii="Times New Roman" w:hAnsi="Times New Roman" w:cs="Times New Roman"/>
          <w:sz w:val="24"/>
          <w:szCs w:val="24"/>
        </w:rPr>
        <w:t xml:space="preserve"> </w:t>
      </w:r>
      <w:r w:rsidRPr="004F2677">
        <w:rPr>
          <w:rFonts w:ascii="Times New Roman" w:hAnsi="Times New Roman" w:cs="Times New Roman"/>
          <w:sz w:val="24"/>
          <w:szCs w:val="24"/>
        </w:rPr>
        <w:t>Много внимания уделяется знакомству с фольклором, праздниками, народными играми, историческими традициями.</w:t>
      </w:r>
      <w:r w:rsidR="004F2677">
        <w:rPr>
          <w:rFonts w:ascii="Times New Roman" w:hAnsi="Times New Roman" w:cs="Times New Roman"/>
          <w:sz w:val="24"/>
          <w:szCs w:val="24"/>
        </w:rPr>
        <w:t xml:space="preserve"> </w:t>
      </w:r>
      <w:r w:rsidRPr="004F2677">
        <w:rPr>
          <w:rFonts w:ascii="Times New Roman" w:hAnsi="Times New Roman" w:cs="Times New Roman"/>
          <w:sz w:val="24"/>
          <w:szCs w:val="24"/>
        </w:rPr>
        <w:t xml:space="preserve">Расширяются задачи по ознакомлению с растительным и животным миром  Алтайского края, разнообразием растений, лекарственными растениями; условиями обитания животных. Происходит ознакомление с «Красной книгой  Алтайского края». </w:t>
      </w:r>
      <w:r w:rsidR="004F2677">
        <w:rPr>
          <w:rFonts w:ascii="Times New Roman" w:hAnsi="Times New Roman" w:cs="Times New Roman"/>
          <w:sz w:val="24"/>
          <w:szCs w:val="24"/>
        </w:rPr>
        <w:t xml:space="preserve"> </w:t>
      </w:r>
      <w:r w:rsidRPr="004F2677">
        <w:rPr>
          <w:rFonts w:ascii="Times New Roman" w:hAnsi="Times New Roman" w:cs="Times New Roman"/>
          <w:sz w:val="24"/>
          <w:szCs w:val="24"/>
        </w:rPr>
        <w:t>Продолжается знакомство с сельскохозяйственными профессиями и особенностями сельскохозяйственной и животноводческой деятельности, основными профессиями и их назначением.</w:t>
      </w:r>
    </w:p>
    <w:p w:rsidR="00781D39" w:rsidRDefault="00A141E5" w:rsidP="00CE0CF2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2677">
        <w:rPr>
          <w:rFonts w:ascii="Times New Roman" w:hAnsi="Times New Roman" w:cs="Times New Roman"/>
          <w:sz w:val="24"/>
          <w:szCs w:val="24"/>
        </w:rPr>
        <w:t>В подготовительной группе развивается и совершенствуется работа по всем разделам, с усложнением содержания. Расширяются знания о родном крае, формируются представления о погодных климатических особенностях малой родины, сезонных изменениях в природе. Дети более широко знакомятся с историей возникновения, развития и особенностями города Рубцовска, его достопримечательностями.</w:t>
      </w:r>
      <w:r w:rsidR="004F2677">
        <w:rPr>
          <w:rFonts w:ascii="Times New Roman" w:hAnsi="Times New Roman" w:cs="Times New Roman"/>
          <w:sz w:val="24"/>
          <w:szCs w:val="24"/>
        </w:rPr>
        <w:t xml:space="preserve"> </w:t>
      </w:r>
      <w:r w:rsidRPr="004F2677">
        <w:rPr>
          <w:rFonts w:ascii="Times New Roman" w:hAnsi="Times New Roman" w:cs="Times New Roman"/>
          <w:sz w:val="24"/>
          <w:szCs w:val="24"/>
        </w:rPr>
        <w:t xml:space="preserve">Углубляется </w:t>
      </w:r>
      <w:r w:rsidRPr="004F2677">
        <w:rPr>
          <w:rFonts w:ascii="Times New Roman" w:hAnsi="Times New Roman" w:cs="Times New Roman"/>
          <w:sz w:val="24"/>
          <w:szCs w:val="24"/>
        </w:rPr>
        <w:lastRenderedPageBreak/>
        <w:t>работа по ознакомлению с культурно-национальными особенностями, обычаями, бытом, традиционными занятиями, фольклором народов Сибири.</w:t>
      </w:r>
      <w:r w:rsidR="004F2677">
        <w:rPr>
          <w:rFonts w:ascii="Times New Roman" w:hAnsi="Times New Roman" w:cs="Times New Roman"/>
          <w:sz w:val="24"/>
          <w:szCs w:val="24"/>
        </w:rPr>
        <w:t xml:space="preserve"> </w:t>
      </w:r>
      <w:r w:rsidRPr="004F2677">
        <w:rPr>
          <w:rFonts w:ascii="Times New Roman" w:hAnsi="Times New Roman" w:cs="Times New Roman"/>
          <w:sz w:val="24"/>
          <w:szCs w:val="24"/>
        </w:rPr>
        <w:t>Много внимания уделяется растительному миру Алтайского края (его разнообразие, зависимость от окружающей среды); животному миру (звери, птицы, рыбы, насекомые; особенности внешнего вида, поведения, зависимость от среды обитания).</w:t>
      </w:r>
    </w:p>
    <w:p w:rsidR="004F2677" w:rsidRPr="004F2677" w:rsidRDefault="004F2677" w:rsidP="00CE0CF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2677" w:rsidRDefault="004F2677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E169E" w:rsidRPr="004F2677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AE169E" w:rsidRPr="004F2677" w:rsidRDefault="00AE169E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77">
        <w:rPr>
          <w:rFonts w:ascii="Times New Roman" w:hAnsi="Times New Roman" w:cs="Times New Roman"/>
          <w:bCs/>
          <w:sz w:val="24"/>
          <w:szCs w:val="24"/>
        </w:rPr>
        <w:t>Немаловажным факто</w:t>
      </w:r>
      <w:r w:rsidR="009900AC">
        <w:rPr>
          <w:rFonts w:ascii="Times New Roman" w:hAnsi="Times New Roman" w:cs="Times New Roman"/>
          <w:bCs/>
          <w:sz w:val="24"/>
          <w:szCs w:val="24"/>
        </w:rPr>
        <w:t>ром при ознакомлении детей с род</w:t>
      </w:r>
      <w:r w:rsidRPr="004F2677">
        <w:rPr>
          <w:rFonts w:ascii="Times New Roman" w:hAnsi="Times New Roman" w:cs="Times New Roman"/>
          <w:bCs/>
          <w:sz w:val="24"/>
          <w:szCs w:val="24"/>
        </w:rPr>
        <w:t>ным краем является предметно-развивающая ср</w:t>
      </w:r>
      <w:r w:rsidR="009900AC">
        <w:rPr>
          <w:rFonts w:ascii="Times New Roman" w:hAnsi="Times New Roman" w:cs="Times New Roman"/>
          <w:bCs/>
          <w:sz w:val="24"/>
          <w:szCs w:val="24"/>
        </w:rPr>
        <w:t xml:space="preserve">еда. В связи с этим в ДОУ № 23 </w:t>
      </w:r>
      <w:r w:rsidR="00E367BC">
        <w:rPr>
          <w:rFonts w:ascii="Times New Roman" w:hAnsi="Times New Roman" w:cs="Times New Roman"/>
          <w:bCs/>
          <w:sz w:val="24"/>
          <w:szCs w:val="24"/>
        </w:rPr>
        <w:t>организован</w:t>
      </w:r>
      <w:r w:rsidRPr="004F2677">
        <w:rPr>
          <w:rFonts w:ascii="Times New Roman" w:hAnsi="Times New Roman" w:cs="Times New Roman"/>
          <w:bCs/>
          <w:sz w:val="24"/>
          <w:szCs w:val="24"/>
        </w:rPr>
        <w:t>а развивающая среда, позволяющая каждому ребенку найти занятие по душе.</w:t>
      </w:r>
    </w:p>
    <w:p w:rsidR="004F2677" w:rsidRDefault="004F2677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69E" w:rsidRDefault="009900AC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AE169E" w:rsidRPr="004F2677">
        <w:rPr>
          <w:rFonts w:ascii="Times New Roman" w:hAnsi="Times New Roman" w:cs="Times New Roman"/>
          <w:b/>
          <w:sz w:val="24"/>
          <w:szCs w:val="24"/>
        </w:rPr>
        <w:t>слай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p w:rsidR="009900AC" w:rsidRPr="009900AC" w:rsidRDefault="009900AC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0AC">
        <w:rPr>
          <w:rFonts w:ascii="Times New Roman" w:hAnsi="Times New Roman" w:cs="Times New Roman"/>
          <w:sz w:val="24"/>
          <w:szCs w:val="24"/>
        </w:rPr>
        <w:t>В группах были созданы (организованы) центры по краеведению, в которых находятся куклы в национальных костюмах, матрёшки, флаг и герб России, фотография нашего президента В.В. Путина, герб родного города, символы районов, фотографии нашего садика и т.д.</w:t>
      </w:r>
    </w:p>
    <w:p w:rsidR="009900AC" w:rsidRDefault="009900AC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69E" w:rsidRDefault="009900AC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слайд</w:t>
      </w:r>
    </w:p>
    <w:p w:rsidR="009900AC" w:rsidRDefault="009900AC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0AC">
        <w:rPr>
          <w:rFonts w:ascii="Times New Roman" w:hAnsi="Times New Roman" w:cs="Times New Roman"/>
          <w:sz w:val="24"/>
          <w:szCs w:val="24"/>
        </w:rPr>
        <w:t>В нашем ДОУ реализуется процесс ознакомления с окружающим миром: местными историко-культурными, национальными, географическими, климатическими особенностями региона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0AC" w:rsidRDefault="009900AC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AC" w:rsidRDefault="009900AC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слайд</w:t>
      </w:r>
    </w:p>
    <w:p w:rsidR="009900AC" w:rsidRPr="00CE0CF2" w:rsidRDefault="00CE0CF2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F2">
        <w:rPr>
          <w:rFonts w:ascii="Times New Roman" w:hAnsi="Times New Roman" w:cs="Times New Roman"/>
          <w:sz w:val="24"/>
          <w:szCs w:val="24"/>
        </w:rPr>
        <w:t>Работа с детьми по ознакомлению с родным краем ведётся не только в уголках краеведения, но и в книжном уголке, где выставляются книги познавательного характера (иллюстрации о природе родного края, фотоальбомы современного города и исторические фотографии)</w:t>
      </w:r>
      <w:r w:rsidR="00E367BC">
        <w:rPr>
          <w:rFonts w:ascii="Times New Roman" w:hAnsi="Times New Roman" w:cs="Times New Roman"/>
          <w:sz w:val="24"/>
          <w:szCs w:val="24"/>
        </w:rPr>
        <w:t>.</w:t>
      </w:r>
    </w:p>
    <w:p w:rsidR="009900AC" w:rsidRPr="004F2677" w:rsidRDefault="009900AC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69E" w:rsidRPr="004F2677" w:rsidRDefault="00AE169E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77">
        <w:rPr>
          <w:rFonts w:ascii="Times New Roman" w:hAnsi="Times New Roman" w:cs="Times New Roman"/>
          <w:b/>
          <w:sz w:val="24"/>
          <w:szCs w:val="24"/>
        </w:rPr>
        <w:t xml:space="preserve">9 слайд </w:t>
      </w:r>
    </w:p>
    <w:p w:rsidR="00781D39" w:rsidRPr="004F2677" w:rsidRDefault="00A141E5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77">
        <w:rPr>
          <w:rFonts w:ascii="Times New Roman" w:hAnsi="Times New Roman" w:cs="Times New Roman"/>
          <w:sz w:val="24"/>
          <w:szCs w:val="24"/>
        </w:rPr>
        <w:t xml:space="preserve">В </w:t>
      </w:r>
      <w:r w:rsidR="004F2677">
        <w:rPr>
          <w:rFonts w:ascii="Times New Roman" w:hAnsi="Times New Roman" w:cs="Times New Roman"/>
          <w:sz w:val="24"/>
          <w:szCs w:val="24"/>
        </w:rPr>
        <w:t>старшей группе ДОУ, организованы мини-</w:t>
      </w:r>
      <w:r w:rsidRPr="004F2677">
        <w:rPr>
          <w:rFonts w:ascii="Times New Roman" w:hAnsi="Times New Roman" w:cs="Times New Roman"/>
          <w:sz w:val="24"/>
          <w:szCs w:val="24"/>
        </w:rPr>
        <w:t xml:space="preserve">музеи </w:t>
      </w:r>
      <w:r w:rsidRPr="004F2677">
        <w:rPr>
          <w:rFonts w:ascii="Times New Roman" w:hAnsi="Times New Roman" w:cs="Times New Roman"/>
          <w:bCs/>
          <w:sz w:val="24"/>
          <w:szCs w:val="24"/>
        </w:rPr>
        <w:t>«Мой край родной», «Русская горница»</w:t>
      </w:r>
      <w:r w:rsidR="004F2677">
        <w:rPr>
          <w:rFonts w:ascii="Times New Roman" w:hAnsi="Times New Roman" w:cs="Times New Roman"/>
          <w:bCs/>
          <w:sz w:val="24"/>
          <w:szCs w:val="24"/>
        </w:rPr>
        <w:t>.</w:t>
      </w:r>
      <w:r w:rsidRPr="004F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677" w:rsidRDefault="004F2677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69E" w:rsidRDefault="00AE169E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77">
        <w:rPr>
          <w:rFonts w:ascii="Times New Roman" w:hAnsi="Times New Roman" w:cs="Times New Roman"/>
          <w:b/>
          <w:sz w:val="24"/>
          <w:szCs w:val="24"/>
        </w:rPr>
        <w:t>10 слайд</w:t>
      </w:r>
    </w:p>
    <w:p w:rsidR="00CE0CF2" w:rsidRDefault="00CE0CF2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F2">
        <w:rPr>
          <w:rFonts w:ascii="Times New Roman" w:hAnsi="Times New Roman" w:cs="Times New Roman"/>
          <w:sz w:val="24"/>
          <w:szCs w:val="24"/>
        </w:rPr>
        <w:t>Краеведение в ДОУ является одним из источников обогащения детей знаниями о родном крае, воспитания любви к нему и формирование нравственных качеств, раскрывает связи родного края с Родиной</w:t>
      </w:r>
      <w:r w:rsidR="00E367BC">
        <w:rPr>
          <w:rFonts w:ascii="Times New Roman" w:hAnsi="Times New Roman" w:cs="Times New Roman"/>
          <w:sz w:val="24"/>
          <w:szCs w:val="24"/>
        </w:rPr>
        <w:t>.</w:t>
      </w:r>
    </w:p>
    <w:p w:rsidR="00CE0CF2" w:rsidRDefault="00CE0CF2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CF2" w:rsidRPr="00CE0CF2" w:rsidRDefault="00CE0CF2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F2">
        <w:rPr>
          <w:rFonts w:ascii="Times New Roman" w:hAnsi="Times New Roman" w:cs="Times New Roman"/>
          <w:b/>
          <w:sz w:val="24"/>
          <w:szCs w:val="24"/>
        </w:rPr>
        <w:t>11 слайд</w:t>
      </w:r>
    </w:p>
    <w:p w:rsidR="00AE169E" w:rsidRPr="004F2677" w:rsidRDefault="00AE169E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77">
        <w:rPr>
          <w:rFonts w:ascii="Times New Roman" w:hAnsi="Times New Roman" w:cs="Times New Roman"/>
          <w:bCs/>
          <w:iCs/>
          <w:sz w:val="24"/>
          <w:szCs w:val="24"/>
        </w:rPr>
        <w:t xml:space="preserve">Спасибо за внимание! </w:t>
      </w:r>
    </w:p>
    <w:p w:rsidR="00AE169E" w:rsidRPr="004F2677" w:rsidRDefault="00AE169E" w:rsidP="00CE0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169E" w:rsidRPr="004F2677" w:rsidSect="004F2677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54"/>
    <w:multiLevelType w:val="hybridMultilevel"/>
    <w:tmpl w:val="C7988F8C"/>
    <w:lvl w:ilvl="0" w:tplc="6778C86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442DC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82A64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20E5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42D67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CE06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32709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34122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68DBC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DB6266"/>
    <w:multiLevelType w:val="hybridMultilevel"/>
    <w:tmpl w:val="46848BB4"/>
    <w:lvl w:ilvl="0" w:tplc="14DCAF9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F80A6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0CAA0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6073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209B7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40453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94EDF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FEBF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7E49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396A9F"/>
    <w:multiLevelType w:val="hybridMultilevel"/>
    <w:tmpl w:val="3CDE7434"/>
    <w:lvl w:ilvl="0" w:tplc="506A65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810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A14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A4C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44FF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4D4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847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034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A10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71C47"/>
    <w:multiLevelType w:val="hybridMultilevel"/>
    <w:tmpl w:val="AC1E9BFA"/>
    <w:lvl w:ilvl="0" w:tplc="42E49D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E1904"/>
    <w:multiLevelType w:val="hybridMultilevel"/>
    <w:tmpl w:val="B3DC6B7A"/>
    <w:lvl w:ilvl="0" w:tplc="B9AC85F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8433B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561A2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4E239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186F4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8E573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146AA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58F43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725C1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04D2D62"/>
    <w:multiLevelType w:val="hybridMultilevel"/>
    <w:tmpl w:val="79B6B7F4"/>
    <w:lvl w:ilvl="0" w:tplc="A38A54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4C6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66B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A97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C03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811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2D4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8DF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C1A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45394"/>
    <w:multiLevelType w:val="hybridMultilevel"/>
    <w:tmpl w:val="B1662ABE"/>
    <w:lvl w:ilvl="0" w:tplc="3654A1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85CDD"/>
    <w:multiLevelType w:val="hybridMultilevel"/>
    <w:tmpl w:val="AEFCA72E"/>
    <w:lvl w:ilvl="0" w:tplc="3A58B2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2BE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A03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E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A83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017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C30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666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0ED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E7491"/>
    <w:multiLevelType w:val="hybridMultilevel"/>
    <w:tmpl w:val="5D48E9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110AD2"/>
    <w:multiLevelType w:val="hybridMultilevel"/>
    <w:tmpl w:val="9830FD52"/>
    <w:lvl w:ilvl="0" w:tplc="EBB87A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204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ED9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48B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B2DC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408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016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A8B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C48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6D12A9"/>
    <w:multiLevelType w:val="hybridMultilevel"/>
    <w:tmpl w:val="41248BD2"/>
    <w:lvl w:ilvl="0" w:tplc="881888A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106B1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09E0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CE930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E8630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96111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A2C73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E0E5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969AC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330E64"/>
    <w:multiLevelType w:val="hybridMultilevel"/>
    <w:tmpl w:val="8EAE1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C91EC8"/>
    <w:multiLevelType w:val="hybridMultilevel"/>
    <w:tmpl w:val="0B6808C6"/>
    <w:lvl w:ilvl="0" w:tplc="CEEE36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ACD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6DEF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006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C01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8C8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E40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C35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5029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33531E"/>
    <w:multiLevelType w:val="hybridMultilevel"/>
    <w:tmpl w:val="D7BA9A82"/>
    <w:lvl w:ilvl="0" w:tplc="FF2E4C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83F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A88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E97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E0F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89A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85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C34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030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110101"/>
    <w:multiLevelType w:val="hybridMultilevel"/>
    <w:tmpl w:val="4FD62C56"/>
    <w:lvl w:ilvl="0" w:tplc="3440E3C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0C81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3AF70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90B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36275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0E6FD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C651E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82ED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F0F34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9DB0E4F"/>
    <w:multiLevelType w:val="hybridMultilevel"/>
    <w:tmpl w:val="57A0F588"/>
    <w:lvl w:ilvl="0" w:tplc="FA1CC2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0F4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653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8D8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02A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084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AF6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C8D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CE9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065441"/>
    <w:multiLevelType w:val="hybridMultilevel"/>
    <w:tmpl w:val="F5263CEE"/>
    <w:lvl w:ilvl="0" w:tplc="E820D54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B00B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E4E44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5AB61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3C2A3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08BB1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6A47D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243F1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ACF68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D090E92"/>
    <w:multiLevelType w:val="hybridMultilevel"/>
    <w:tmpl w:val="755E0204"/>
    <w:lvl w:ilvl="0" w:tplc="BA12EF8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60850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52D29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D84CE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E6BAA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FED1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2A83D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0C6A1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CC900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6"/>
  </w:num>
  <w:num w:numId="5">
    <w:abstractNumId w:val="13"/>
  </w:num>
  <w:num w:numId="6">
    <w:abstractNumId w:val="6"/>
  </w:num>
  <w:num w:numId="7">
    <w:abstractNumId w:val="3"/>
  </w:num>
  <w:num w:numId="8">
    <w:abstractNumId w:val="17"/>
  </w:num>
  <w:num w:numId="9">
    <w:abstractNumId w:val="9"/>
  </w:num>
  <w:num w:numId="10">
    <w:abstractNumId w:val="1"/>
  </w:num>
  <w:num w:numId="11">
    <w:abstractNumId w:val="5"/>
  </w:num>
  <w:num w:numId="12">
    <w:abstractNumId w:val="15"/>
  </w:num>
  <w:num w:numId="13">
    <w:abstractNumId w:val="14"/>
  </w:num>
  <w:num w:numId="14">
    <w:abstractNumId w:val="7"/>
  </w:num>
  <w:num w:numId="15">
    <w:abstractNumId w:val="10"/>
  </w:num>
  <w:num w:numId="16">
    <w:abstractNumId w:val="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69E"/>
    <w:rsid w:val="004F2677"/>
    <w:rsid w:val="005E6187"/>
    <w:rsid w:val="00781D39"/>
    <w:rsid w:val="009900AC"/>
    <w:rsid w:val="00A141E5"/>
    <w:rsid w:val="00AE169E"/>
    <w:rsid w:val="00CE0CF2"/>
    <w:rsid w:val="00E3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44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7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3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794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46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3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1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5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4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1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20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9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7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3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yshok.2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2021-04-05T22:57:00Z</dcterms:created>
  <dcterms:modified xsi:type="dcterms:W3CDTF">2021-04-08T07:13:00Z</dcterms:modified>
</cp:coreProperties>
</file>